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9D768" w14:textId="77777777" w:rsidR="00800DA0" w:rsidRPr="00307C99" w:rsidRDefault="004807D0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0"/>
          <w:szCs w:val="20"/>
          <w:u w:val="single"/>
        </w:rPr>
      </w:pPr>
      <w:r w:rsidRPr="00307C99">
        <w:rPr>
          <w:rFonts w:ascii="Cambria" w:hAnsi="Cambria" w:cstheme="minorHAnsi"/>
          <w:b/>
          <w:sz w:val="20"/>
          <w:szCs w:val="20"/>
          <w:u w:val="single"/>
        </w:rPr>
        <w:t xml:space="preserve">Załącznik nr </w:t>
      </w:r>
      <w:r w:rsidR="00535433" w:rsidRPr="00307C99">
        <w:rPr>
          <w:rFonts w:ascii="Cambria" w:hAnsi="Cambria" w:cstheme="minorHAnsi"/>
          <w:b/>
          <w:sz w:val="20"/>
          <w:szCs w:val="20"/>
          <w:u w:val="single"/>
        </w:rPr>
        <w:t>2</w:t>
      </w:r>
      <w:r w:rsidR="00A80B2F" w:rsidRPr="00307C99">
        <w:rPr>
          <w:rFonts w:ascii="Cambria" w:hAnsi="Cambria" w:cstheme="minorHAnsi"/>
          <w:b/>
          <w:sz w:val="20"/>
          <w:szCs w:val="20"/>
          <w:u w:val="single"/>
        </w:rPr>
        <w:t xml:space="preserve"> do SWZ</w:t>
      </w:r>
    </w:p>
    <w:p w14:paraId="4AD0F4F6" w14:textId="77777777" w:rsidR="00B56DDF" w:rsidRPr="00307C99" w:rsidRDefault="00B56DDF" w:rsidP="00B56DDF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rPr>
          <w:rFonts w:ascii="Cambria" w:hAnsi="Cambria" w:cstheme="minorHAnsi"/>
          <w:b/>
          <w:sz w:val="20"/>
          <w:szCs w:val="20"/>
          <w:u w:val="single"/>
        </w:rPr>
      </w:pPr>
      <w:bookmarkStart w:id="0" w:name="_GoBack"/>
      <w:bookmarkEnd w:id="0"/>
    </w:p>
    <w:p w14:paraId="05F06AC2" w14:textId="77777777" w:rsidR="00B56DDF" w:rsidRPr="00307C99" w:rsidRDefault="00B56DDF" w:rsidP="00093CD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60" w:line="276" w:lineRule="auto"/>
        <w:jc w:val="right"/>
        <w:rPr>
          <w:rFonts w:ascii="Cambria" w:hAnsi="Cambria" w:cstheme="minorHAnsi"/>
          <w:b/>
          <w:sz w:val="20"/>
          <w:szCs w:val="20"/>
          <w:u w:val="single"/>
        </w:rPr>
      </w:pPr>
    </w:p>
    <w:p w14:paraId="18298FCB" w14:textId="77777777" w:rsidR="00800DA0" w:rsidRPr="00307C99" w:rsidRDefault="00E4780E" w:rsidP="00E4780E">
      <w:pPr>
        <w:pStyle w:val="Tytu"/>
        <w:tabs>
          <w:tab w:val="center" w:pos="4535"/>
          <w:tab w:val="left" w:pos="8041"/>
        </w:tabs>
        <w:spacing w:line="276" w:lineRule="auto"/>
        <w:jc w:val="left"/>
        <w:rPr>
          <w:rFonts w:ascii="Cambria" w:hAnsi="Cambria" w:cstheme="minorHAnsi"/>
          <w:b w:val="0"/>
          <w:bCs w:val="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ab/>
      </w:r>
      <w:r w:rsidR="00800DA0" w:rsidRPr="00307C99">
        <w:rPr>
          <w:rFonts w:ascii="Cambria" w:hAnsi="Cambria" w:cstheme="minorHAnsi"/>
          <w:sz w:val="20"/>
          <w:szCs w:val="20"/>
        </w:rPr>
        <w:t>U m o w a  nr ..........</w:t>
      </w:r>
      <w:r w:rsidRPr="00307C99">
        <w:rPr>
          <w:rFonts w:ascii="Cambria" w:hAnsi="Cambria" w:cstheme="minorHAnsi"/>
          <w:sz w:val="20"/>
          <w:szCs w:val="20"/>
        </w:rPr>
        <w:tab/>
      </w:r>
    </w:p>
    <w:p w14:paraId="0D7E1E83" w14:textId="77777777" w:rsidR="00800DA0" w:rsidRPr="00307C99" w:rsidRDefault="00800DA0" w:rsidP="00007345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F45DE7B" w14:textId="34CE6414" w:rsidR="000068A3" w:rsidRPr="00307C99" w:rsidRDefault="00007345" w:rsidP="00E4780E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zawarta w dniu .................................... w</w:t>
      </w:r>
      <w:r w:rsidR="000068A3" w:rsidRPr="00307C99">
        <w:rPr>
          <w:rFonts w:ascii="Cambria" w:hAnsi="Cambria" w:cstheme="minorHAnsi"/>
          <w:sz w:val="20"/>
          <w:szCs w:val="20"/>
        </w:rPr>
        <w:t xml:space="preserve"> </w:t>
      </w:r>
      <w:r w:rsidR="004B6640">
        <w:rPr>
          <w:rFonts w:ascii="Cambria" w:hAnsi="Cambria" w:cstheme="minorHAnsi"/>
          <w:sz w:val="20"/>
          <w:szCs w:val="20"/>
        </w:rPr>
        <w:t>Busko- Zdroju</w:t>
      </w:r>
      <w:r w:rsidRPr="00307C99">
        <w:rPr>
          <w:rFonts w:ascii="Cambria" w:hAnsi="Cambria" w:cstheme="minorHAnsi"/>
          <w:sz w:val="20"/>
          <w:szCs w:val="20"/>
        </w:rPr>
        <w:t xml:space="preserve"> pomiędzy:</w:t>
      </w:r>
      <w:r w:rsidR="00894A2C" w:rsidRPr="00307C99">
        <w:rPr>
          <w:rFonts w:ascii="Cambria" w:hAnsi="Cambria" w:cstheme="minorHAnsi"/>
          <w:sz w:val="20"/>
          <w:szCs w:val="20"/>
        </w:rPr>
        <w:t xml:space="preserve"> </w:t>
      </w:r>
    </w:p>
    <w:p w14:paraId="33C064F5" w14:textId="77777777" w:rsidR="004B6640" w:rsidRPr="004B6640" w:rsidRDefault="004B6640" w:rsidP="004B6640">
      <w:pPr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  <w:szCs w:val="20"/>
          <w:lang w:bidi="pl-PL"/>
        </w:rPr>
      </w:pPr>
      <w:r w:rsidRPr="004B6640">
        <w:rPr>
          <w:rFonts w:ascii="Cambria" w:hAnsi="Cambria" w:cs="Arial"/>
          <w:b/>
          <w:bCs/>
          <w:sz w:val="20"/>
          <w:szCs w:val="20"/>
          <w:lang w:bidi="pl-PL"/>
        </w:rPr>
        <w:t>Gminą Busko-Zdrój z siedzibą w Busku-Zdroju przy al. Mickiewicza 10,  NIP 655-18-79-646, reprezentowaną przez:</w:t>
      </w:r>
    </w:p>
    <w:p w14:paraId="5BE7C6B2" w14:textId="21F9972B" w:rsidR="00007345" w:rsidRPr="00307C99" w:rsidRDefault="00084A6B" w:rsidP="00084A6B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2F3F27">
        <w:rPr>
          <w:rFonts w:ascii="Cambria" w:hAnsi="Cambria" w:cstheme="minorHAnsi"/>
          <w:bCs/>
          <w:sz w:val="20"/>
          <w:szCs w:val="20"/>
        </w:rPr>
        <w:t xml:space="preserve">zwaną dalej </w:t>
      </w:r>
      <w:r w:rsidR="002F3F27" w:rsidRPr="002F3F27">
        <w:rPr>
          <w:rFonts w:ascii="Cambria" w:hAnsi="Cambria" w:cstheme="minorHAnsi"/>
          <w:b/>
          <w:sz w:val="20"/>
          <w:szCs w:val="20"/>
        </w:rPr>
        <w:t>„</w:t>
      </w:r>
      <w:r w:rsidRPr="002F3F27">
        <w:rPr>
          <w:rFonts w:ascii="Cambria" w:hAnsi="Cambria" w:cstheme="minorHAnsi"/>
          <w:b/>
          <w:sz w:val="20"/>
          <w:szCs w:val="20"/>
        </w:rPr>
        <w:t>Zamawiającym</w:t>
      </w:r>
      <w:r w:rsidR="002F3F27" w:rsidRPr="002F3F27">
        <w:rPr>
          <w:rFonts w:ascii="Cambria" w:hAnsi="Cambria" w:cstheme="minorHAnsi"/>
          <w:b/>
          <w:sz w:val="20"/>
          <w:szCs w:val="20"/>
        </w:rPr>
        <w:t>”</w:t>
      </w:r>
      <w:r w:rsidR="00007345" w:rsidRPr="00307C99">
        <w:rPr>
          <w:rFonts w:ascii="Cambria" w:hAnsi="Cambria" w:cstheme="minorHAnsi"/>
          <w:sz w:val="20"/>
          <w:szCs w:val="20"/>
        </w:rPr>
        <w:t xml:space="preserve">, </w:t>
      </w:r>
    </w:p>
    <w:p w14:paraId="65BE7FF7" w14:textId="77777777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a</w:t>
      </w:r>
    </w:p>
    <w:p w14:paraId="584016BF" w14:textId="764DDD5A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28D93925" w14:textId="5C793B1B" w:rsidR="00007345" w:rsidRPr="00307C99" w:rsidRDefault="00007345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reprezentowaną przez</w:t>
      </w:r>
      <w:r w:rsidR="00BA7A9C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>……………………………</w:t>
      </w:r>
      <w:r w:rsidR="00BA7A9C" w:rsidRPr="00307C99">
        <w:rPr>
          <w:rFonts w:ascii="Cambria" w:hAnsi="Cambria" w:cstheme="minorHAnsi"/>
          <w:sz w:val="20"/>
          <w:szCs w:val="20"/>
        </w:rPr>
        <w:t>……………………………………………….</w:t>
      </w:r>
      <w:r w:rsidRPr="00307C99">
        <w:rPr>
          <w:rFonts w:ascii="Cambria" w:hAnsi="Cambria" w:cstheme="minorHAnsi"/>
          <w:sz w:val="20"/>
          <w:szCs w:val="20"/>
        </w:rPr>
        <w:t xml:space="preserve">…….., </w:t>
      </w:r>
    </w:p>
    <w:p w14:paraId="30720A79" w14:textId="77777777" w:rsidR="00C07CBE" w:rsidRPr="00307C99" w:rsidRDefault="00A77538" w:rsidP="00007345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zwaną</w:t>
      </w:r>
      <w:r w:rsidR="00007345" w:rsidRPr="00307C99">
        <w:rPr>
          <w:rFonts w:ascii="Cambria" w:hAnsi="Cambria" w:cstheme="minorHAnsi"/>
          <w:sz w:val="20"/>
          <w:szCs w:val="20"/>
        </w:rPr>
        <w:t xml:space="preserve"> w treści umowy </w:t>
      </w:r>
      <w:r w:rsidR="00007345" w:rsidRPr="002F3F27">
        <w:rPr>
          <w:rFonts w:ascii="Cambria" w:hAnsi="Cambria" w:cstheme="minorHAnsi"/>
          <w:b/>
          <w:bCs/>
          <w:sz w:val="20"/>
          <w:szCs w:val="20"/>
        </w:rPr>
        <w:t>„</w:t>
      </w:r>
      <w:r w:rsidR="00D94843" w:rsidRPr="002F3F27">
        <w:rPr>
          <w:rFonts w:ascii="Cambria" w:hAnsi="Cambria" w:cstheme="minorHAnsi"/>
          <w:b/>
          <w:bCs/>
          <w:sz w:val="20"/>
          <w:szCs w:val="20"/>
        </w:rPr>
        <w:t>Wykonawcą</w:t>
      </w:r>
      <w:r w:rsidR="00007345" w:rsidRPr="002F3F27">
        <w:rPr>
          <w:rFonts w:ascii="Cambria" w:hAnsi="Cambria" w:cstheme="minorHAnsi"/>
          <w:b/>
          <w:bCs/>
          <w:sz w:val="20"/>
          <w:szCs w:val="20"/>
        </w:rPr>
        <w:t>”</w:t>
      </w:r>
      <w:r w:rsidR="00007345" w:rsidRPr="00307C99">
        <w:rPr>
          <w:rFonts w:ascii="Cambria" w:hAnsi="Cambria" w:cstheme="minorHAnsi"/>
          <w:sz w:val="20"/>
          <w:szCs w:val="20"/>
        </w:rPr>
        <w:t>.</w:t>
      </w:r>
    </w:p>
    <w:p w14:paraId="2208891E" w14:textId="77777777" w:rsidR="00F81E30" w:rsidRPr="00307C99" w:rsidRDefault="00F81E3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C81107A" w14:textId="77777777" w:rsidR="00C07CBE" w:rsidRDefault="00800DA0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079A74D2" w14:textId="77777777" w:rsidR="00A507EC" w:rsidRPr="00307C99" w:rsidRDefault="00A507EC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kern w:val="1"/>
          <w:sz w:val="20"/>
          <w:szCs w:val="20"/>
        </w:rPr>
      </w:pPr>
    </w:p>
    <w:p w14:paraId="3443EC07" w14:textId="288DF07E" w:rsidR="004B6640" w:rsidRPr="004B6640" w:rsidRDefault="00863CA0" w:rsidP="004B664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kern w:val="1"/>
          <w:sz w:val="20"/>
          <w:szCs w:val="20"/>
        </w:rPr>
      </w:pPr>
      <w:r w:rsidRPr="00716C5C">
        <w:rPr>
          <w:rFonts w:ascii="Cambria" w:hAnsi="Cambria" w:cstheme="minorHAnsi"/>
          <w:bCs/>
          <w:kern w:val="1"/>
          <w:sz w:val="20"/>
          <w:szCs w:val="20"/>
        </w:rPr>
        <w:t xml:space="preserve">Przedmiotem zamówienia jest </w:t>
      </w:r>
      <w:r w:rsidR="004B6640">
        <w:rPr>
          <w:rFonts w:ascii="Cambria" w:hAnsi="Cambria" w:cstheme="minorHAnsi"/>
          <w:bCs/>
          <w:kern w:val="1"/>
          <w:sz w:val="20"/>
          <w:szCs w:val="20"/>
        </w:rPr>
        <w:t>„</w:t>
      </w:r>
      <w:r w:rsidR="004B6640">
        <w:rPr>
          <w:rFonts w:ascii="Cambria" w:hAnsi="Cambria" w:cstheme="minorHAnsi"/>
          <w:b/>
          <w:bCs/>
          <w:kern w:val="1"/>
          <w:sz w:val="20"/>
          <w:szCs w:val="20"/>
        </w:rPr>
        <w:t>Z</w:t>
      </w:r>
      <w:r w:rsidR="004B6640" w:rsidRPr="004B6640">
        <w:rPr>
          <w:rFonts w:ascii="Cambria" w:hAnsi="Cambria" w:cstheme="minorHAnsi"/>
          <w:b/>
          <w:bCs/>
          <w:kern w:val="1"/>
          <w:sz w:val="20"/>
          <w:szCs w:val="20"/>
        </w:rPr>
        <w:t>akup i wdrożenie serwera wraz z oprogramowaniem, deduplikatora macierzy, oraz oprogramowania MDM w ramach projektu grantowego „</w:t>
      </w:r>
      <w:proofErr w:type="spellStart"/>
      <w:r w:rsidR="004B6640" w:rsidRPr="004B6640">
        <w:rPr>
          <w:rFonts w:ascii="Cambria" w:hAnsi="Cambria" w:cstheme="minorHAnsi"/>
          <w:b/>
          <w:bCs/>
          <w:kern w:val="1"/>
          <w:sz w:val="20"/>
          <w:szCs w:val="20"/>
        </w:rPr>
        <w:t>Cyberbezpieczny</w:t>
      </w:r>
      <w:proofErr w:type="spellEnd"/>
      <w:r w:rsidR="004B6640" w:rsidRPr="004B6640">
        <w:rPr>
          <w:rFonts w:ascii="Cambria" w:hAnsi="Cambria" w:cstheme="minorHAnsi"/>
          <w:b/>
          <w:bCs/>
          <w:kern w:val="1"/>
          <w:sz w:val="20"/>
          <w:szCs w:val="20"/>
        </w:rPr>
        <w:t xml:space="preserve"> Samorząd”</w:t>
      </w:r>
      <w:r w:rsidRPr="00716C5C">
        <w:rPr>
          <w:rFonts w:ascii="Cambria" w:hAnsi="Cambria" w:cstheme="minorHAnsi"/>
          <w:bCs/>
          <w:kern w:val="1"/>
          <w:sz w:val="20"/>
          <w:szCs w:val="20"/>
        </w:rPr>
        <w:t xml:space="preserve"> zwanych dalej „przedmiotem umowy” lub „urządzeniami" w zakresie szczegółowo opisanym w załączniku nr </w:t>
      </w:r>
      <w:r w:rsidR="00716C5C" w:rsidRPr="00716C5C">
        <w:rPr>
          <w:rFonts w:ascii="Cambria" w:hAnsi="Cambria" w:cstheme="minorHAnsi"/>
          <w:bCs/>
          <w:kern w:val="1"/>
          <w:sz w:val="20"/>
          <w:szCs w:val="20"/>
        </w:rPr>
        <w:t>7</w:t>
      </w:r>
      <w:r w:rsidRPr="00716C5C">
        <w:rPr>
          <w:rFonts w:ascii="Cambria" w:hAnsi="Cambria" w:cstheme="minorHAnsi"/>
          <w:bCs/>
          <w:kern w:val="1"/>
          <w:sz w:val="20"/>
          <w:szCs w:val="20"/>
        </w:rPr>
        <w:t xml:space="preserve"> do SWZ </w:t>
      </w:r>
      <w:r w:rsidR="004B6640">
        <w:rPr>
          <w:rFonts w:ascii="Cambria" w:hAnsi="Cambria" w:cstheme="minorHAnsi"/>
          <w:kern w:val="1"/>
          <w:sz w:val="20"/>
          <w:szCs w:val="20"/>
        </w:rPr>
        <w:t xml:space="preserve">w ramach Projektu </w:t>
      </w:r>
      <w:r w:rsidR="004B6640" w:rsidRPr="004B6640">
        <w:rPr>
          <w:rFonts w:ascii="Cambria" w:hAnsi="Cambria" w:cstheme="minorHAnsi"/>
          <w:kern w:val="1"/>
          <w:sz w:val="20"/>
          <w:szCs w:val="20"/>
        </w:rPr>
        <w:t>"</w:t>
      </w:r>
      <w:proofErr w:type="spellStart"/>
      <w:r w:rsidR="004B6640" w:rsidRPr="004B6640">
        <w:rPr>
          <w:rFonts w:ascii="Cambria" w:hAnsi="Cambria" w:cstheme="minorHAnsi"/>
          <w:kern w:val="1"/>
          <w:sz w:val="20"/>
          <w:szCs w:val="20"/>
        </w:rPr>
        <w:t>Cyberbezpieczny</w:t>
      </w:r>
      <w:proofErr w:type="spellEnd"/>
      <w:r w:rsidR="004B6640" w:rsidRPr="004B6640">
        <w:rPr>
          <w:rFonts w:ascii="Cambria" w:hAnsi="Cambria" w:cstheme="minorHAnsi"/>
          <w:kern w:val="1"/>
          <w:sz w:val="20"/>
          <w:szCs w:val="20"/>
        </w:rPr>
        <w:t xml:space="preserve"> Samorząd" Fundusze Europejskie na Rozwój Cyfrowy2021-2027 (FERC); Priorytet II: Zaawansowane usługi cyfrowe; Działanie 2.2. - Wzmocnienie krajowego systemu cyberbezpieczeństwa konkurs grantowy w ramach Projektu grantowego "</w:t>
      </w:r>
      <w:proofErr w:type="spellStart"/>
      <w:r w:rsidR="004B6640" w:rsidRPr="004B6640">
        <w:rPr>
          <w:rFonts w:ascii="Cambria" w:hAnsi="Cambria" w:cstheme="minorHAnsi"/>
          <w:kern w:val="1"/>
          <w:sz w:val="20"/>
          <w:szCs w:val="20"/>
        </w:rPr>
        <w:t>Cyberbezpieczny</w:t>
      </w:r>
      <w:proofErr w:type="spellEnd"/>
      <w:r w:rsidR="004B6640" w:rsidRPr="004B6640">
        <w:rPr>
          <w:rFonts w:ascii="Cambria" w:hAnsi="Cambria" w:cstheme="minorHAnsi"/>
          <w:kern w:val="1"/>
          <w:sz w:val="20"/>
          <w:szCs w:val="20"/>
        </w:rPr>
        <w:t xml:space="preserve"> Samorząd" o numerze FERC.02.02-CS.01-001/23</w:t>
      </w:r>
    </w:p>
    <w:p w14:paraId="5540BACC" w14:textId="2A8AEDE2" w:rsidR="00863CA0" w:rsidRPr="004B6640" w:rsidRDefault="00863CA0" w:rsidP="00863CA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kern w:val="1"/>
          <w:sz w:val="20"/>
          <w:szCs w:val="20"/>
        </w:rPr>
      </w:pPr>
      <w:r w:rsidRPr="00716C5C">
        <w:rPr>
          <w:rFonts w:ascii="Cambria" w:hAnsi="Cambria" w:cstheme="minorHAnsi"/>
          <w:kern w:val="1"/>
          <w:sz w:val="20"/>
          <w:szCs w:val="20"/>
        </w:rPr>
        <w:t xml:space="preserve">; </w:t>
      </w:r>
    </w:p>
    <w:p w14:paraId="7A89CC42" w14:textId="77777777" w:rsidR="00863CA0" w:rsidRPr="00716C5C" w:rsidRDefault="00863CA0" w:rsidP="00863CA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kern w:val="1"/>
          <w:sz w:val="20"/>
          <w:szCs w:val="20"/>
          <w:highlight w:val="yellow"/>
        </w:rPr>
      </w:pPr>
    </w:p>
    <w:p w14:paraId="4C7D389F" w14:textId="558C7020" w:rsidR="00052A39" w:rsidRDefault="004B6640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Przedmiot zamówienia został podzielony na:</w:t>
      </w:r>
    </w:p>
    <w:p w14:paraId="7C21438F" w14:textId="77777777" w:rsidR="004B6640" w:rsidRPr="004B6640" w:rsidRDefault="004B6640" w:rsidP="004B664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4B6640">
        <w:rPr>
          <w:rFonts w:ascii="Cambria" w:hAnsi="Cambria" w:cstheme="minorHAnsi"/>
          <w:b/>
          <w:bCs/>
          <w:sz w:val="20"/>
          <w:szCs w:val="20"/>
        </w:rPr>
        <w:t>Część nr 1:</w:t>
      </w:r>
      <w:r w:rsidRPr="004B6640">
        <w:rPr>
          <w:rFonts w:ascii="Cambria" w:hAnsi="Cambria" w:cstheme="minorHAnsi"/>
          <w:bCs/>
          <w:sz w:val="20"/>
          <w:szCs w:val="20"/>
        </w:rPr>
        <w:t xml:space="preserve"> Zakup i wdrożenie serwera wraz z oprogramowaniem*</w:t>
      </w:r>
    </w:p>
    <w:p w14:paraId="2329BD96" w14:textId="77777777" w:rsidR="004B6640" w:rsidRPr="004B6640" w:rsidRDefault="004B6640" w:rsidP="004B664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4B6640">
        <w:rPr>
          <w:rFonts w:ascii="Cambria" w:hAnsi="Cambria" w:cstheme="minorHAnsi"/>
          <w:b/>
          <w:bCs/>
          <w:sz w:val="20"/>
          <w:szCs w:val="20"/>
        </w:rPr>
        <w:t>Część nr 2:</w:t>
      </w:r>
      <w:r w:rsidRPr="004B6640">
        <w:rPr>
          <w:rFonts w:ascii="Cambria" w:hAnsi="Cambria" w:cstheme="minorHAnsi"/>
          <w:bCs/>
          <w:sz w:val="20"/>
          <w:szCs w:val="20"/>
        </w:rPr>
        <w:t xml:space="preserve"> Zakup i wdrożenie deduplikatora macierzy oraz upgrade istniejącego oprogramowania do backupu w celu obsługi deduplikacji*</w:t>
      </w:r>
    </w:p>
    <w:p w14:paraId="135AE80E" w14:textId="77777777" w:rsidR="004B6640" w:rsidRPr="004B6640" w:rsidRDefault="004B6640" w:rsidP="004B6640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4B6640">
        <w:rPr>
          <w:rFonts w:ascii="Cambria" w:hAnsi="Cambria" w:cstheme="minorHAnsi"/>
          <w:b/>
          <w:bCs/>
          <w:sz w:val="20"/>
          <w:szCs w:val="20"/>
        </w:rPr>
        <w:t>Część nr 3:</w:t>
      </w:r>
      <w:r w:rsidRPr="004B6640">
        <w:rPr>
          <w:rFonts w:ascii="Cambria" w:hAnsi="Cambria" w:cstheme="minorHAnsi"/>
          <w:bCs/>
          <w:sz w:val="20"/>
          <w:szCs w:val="20"/>
        </w:rPr>
        <w:t xml:space="preserve"> Zakup i wdrożenie oprogramowania do centralnego zarządzania i monitoringu urządzeń mobilnych (MDM)*</w:t>
      </w:r>
    </w:p>
    <w:p w14:paraId="07B66A86" w14:textId="77777777" w:rsidR="004B6640" w:rsidRDefault="004B6640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6F0085A3" w14:textId="77777777" w:rsidR="004B6640" w:rsidRPr="00307C99" w:rsidRDefault="004B6640" w:rsidP="00052A39">
      <w:pPr>
        <w:tabs>
          <w:tab w:val="left" w:pos="426"/>
        </w:tabs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7AF20466" w14:textId="0979A678" w:rsidR="00800DA0" w:rsidRPr="00307C99" w:rsidRDefault="00800DA0" w:rsidP="00052A39">
      <w:pPr>
        <w:tabs>
          <w:tab w:val="left" w:pos="426"/>
        </w:tabs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bookmarkStart w:id="1" w:name="_Hlk216162968"/>
      <w:r w:rsidRPr="00307C99">
        <w:rPr>
          <w:rFonts w:ascii="Cambria" w:hAnsi="Cambria" w:cstheme="minorHAnsi"/>
          <w:b/>
          <w:bCs/>
          <w:sz w:val="20"/>
          <w:szCs w:val="20"/>
        </w:rPr>
        <w:t>§</w:t>
      </w:r>
      <w:r w:rsidR="004178D8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307C99">
        <w:rPr>
          <w:rFonts w:ascii="Cambria" w:hAnsi="Cambria" w:cstheme="minorHAnsi"/>
          <w:b/>
          <w:bCs/>
          <w:sz w:val="20"/>
          <w:szCs w:val="20"/>
        </w:rPr>
        <w:t>2</w:t>
      </w:r>
    </w:p>
    <w:bookmarkEnd w:id="1"/>
    <w:p w14:paraId="3E5B553A" w14:textId="18740123" w:rsidR="00644AF8" w:rsidRPr="004B6640" w:rsidRDefault="00CC13A0" w:rsidP="004B6640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zrealizuje przedmiot zamówienia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92493B" w:rsidRPr="00307C99">
        <w:rPr>
          <w:rFonts w:ascii="Cambria" w:hAnsi="Cambria" w:cstheme="minorHAnsi"/>
          <w:color w:val="000000" w:themeColor="text1"/>
          <w:sz w:val="20"/>
          <w:szCs w:val="20"/>
        </w:rPr>
        <w:t>w terminie</w:t>
      </w:r>
      <w:r w:rsidR="004B6640">
        <w:rPr>
          <w:rFonts w:ascii="Cambria" w:hAnsi="Cambria" w:cstheme="minorHAnsi"/>
          <w:color w:val="000000" w:themeColor="text1"/>
          <w:sz w:val="20"/>
          <w:szCs w:val="20"/>
        </w:rPr>
        <w:t xml:space="preserve"> dla części nr…………..</w:t>
      </w:r>
      <w:r w:rsidR="007E0DB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E5431B" w:rsidRPr="00A274BC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do</w:t>
      </w:r>
      <w:r w:rsidR="00535433" w:rsidRPr="00A274BC">
        <w:rPr>
          <w:rFonts w:ascii="Cambria" w:hAnsi="Cambria" w:cstheme="minorHAnsi"/>
          <w:b/>
          <w:bCs/>
          <w:color w:val="000000" w:themeColor="text1"/>
          <w:sz w:val="20"/>
          <w:szCs w:val="20"/>
          <w:u w:val="single"/>
        </w:rPr>
        <w:t>:</w:t>
      </w:r>
      <w:r w:rsidR="00A274BC" w:rsidRPr="00A274BC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4B6640">
        <w:rPr>
          <w:rFonts w:ascii="Cambria" w:hAnsi="Cambria" w:cstheme="minorHAnsi"/>
          <w:color w:val="000000" w:themeColor="text1"/>
          <w:sz w:val="20"/>
          <w:szCs w:val="20"/>
        </w:rPr>
        <w:t>………….</w:t>
      </w:r>
      <w:r w:rsidR="00644AF8" w:rsidRPr="004B6640">
        <w:rPr>
          <w:rFonts w:ascii="Cambria" w:hAnsi="Cambria" w:cstheme="minorHAnsi"/>
          <w:b/>
          <w:bCs/>
          <w:sz w:val="20"/>
          <w:szCs w:val="20"/>
        </w:rPr>
        <w:t xml:space="preserve">dni od dnia podpisania umowy- w zakresie dostawy, instalacji i uruchomienia sprzętu i oprogramowania, </w:t>
      </w:r>
    </w:p>
    <w:p w14:paraId="7276641A" w14:textId="14DF34CE" w:rsidR="00800DA0" w:rsidRPr="00307C99" w:rsidRDefault="00800D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</w:t>
      </w:r>
      <w:r w:rsidR="001A4F17" w:rsidRPr="00307C99">
        <w:rPr>
          <w:rFonts w:ascii="Cambria" w:hAnsi="Cambria" w:cstheme="minorHAnsi"/>
          <w:sz w:val="20"/>
          <w:szCs w:val="20"/>
        </w:rPr>
        <w:t xml:space="preserve"> dostarczy </w:t>
      </w:r>
      <w:r w:rsidR="00863CA0" w:rsidRPr="00307C99">
        <w:rPr>
          <w:rFonts w:ascii="Cambria" w:hAnsi="Cambria" w:cstheme="minorHAnsi"/>
          <w:sz w:val="20"/>
          <w:szCs w:val="20"/>
        </w:rPr>
        <w:t xml:space="preserve">urządzenia stanowiące przedmiot umowy </w:t>
      </w:r>
      <w:r w:rsidR="001A4F17" w:rsidRPr="00307C99">
        <w:rPr>
          <w:rFonts w:ascii="Cambria" w:hAnsi="Cambria" w:cstheme="minorHAnsi"/>
          <w:sz w:val="20"/>
          <w:szCs w:val="20"/>
        </w:rPr>
        <w:t xml:space="preserve">i </w:t>
      </w:r>
      <w:r w:rsidRPr="00307C99">
        <w:rPr>
          <w:rFonts w:ascii="Cambria" w:hAnsi="Cambria" w:cstheme="minorHAnsi"/>
          <w:sz w:val="20"/>
          <w:szCs w:val="20"/>
        </w:rPr>
        <w:t xml:space="preserve"> zapewni takie opakowanie </w:t>
      </w:r>
      <w:r w:rsidR="00863CA0" w:rsidRPr="00307C99">
        <w:rPr>
          <w:rFonts w:ascii="Cambria" w:hAnsi="Cambria" w:cstheme="minorHAnsi"/>
          <w:sz w:val="20"/>
          <w:szCs w:val="20"/>
        </w:rPr>
        <w:t>urządzeń</w:t>
      </w:r>
      <w:r w:rsidR="00141086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jakie jest </w:t>
      </w:r>
      <w:r w:rsidR="00A77538" w:rsidRPr="00307C99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A77538" w:rsidRPr="00307C99">
        <w:rPr>
          <w:rFonts w:ascii="Cambria" w:hAnsi="Cambria" w:cstheme="minorHAnsi"/>
          <w:sz w:val="20"/>
          <w:szCs w:val="20"/>
        </w:rPr>
        <w:t xml:space="preserve">jego </w:t>
      </w:r>
      <w:r w:rsidRPr="00307C99">
        <w:rPr>
          <w:rFonts w:ascii="Cambria" w:hAnsi="Cambria" w:cstheme="minorHAnsi"/>
          <w:sz w:val="20"/>
          <w:szCs w:val="20"/>
        </w:rPr>
        <w:t>jakości</w:t>
      </w:r>
      <w:r w:rsidR="00A77538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w</w:t>
      </w:r>
      <w:r w:rsidR="002F4E45" w:rsidRPr="00307C99">
        <w:rPr>
          <w:rFonts w:ascii="Cambria" w:hAnsi="Cambria" w:cstheme="minorHAnsi"/>
          <w:sz w:val="20"/>
          <w:szCs w:val="20"/>
        </w:rPr>
        <w:t> </w:t>
      </w:r>
      <w:r w:rsidRPr="00307C99">
        <w:rPr>
          <w:rFonts w:ascii="Cambria" w:hAnsi="Cambria" w:cstheme="minorHAnsi"/>
          <w:sz w:val="20"/>
          <w:szCs w:val="20"/>
        </w:rPr>
        <w:t xml:space="preserve">trakcie transportu do miejsca dostawy. </w:t>
      </w:r>
    </w:p>
    <w:p w14:paraId="42EB354D" w14:textId="09C6B6F6" w:rsidR="00800DA0" w:rsidRPr="00307C99" w:rsidRDefault="00863CA0" w:rsidP="00664C4A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Urządzenia 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 </w:t>
      </w:r>
      <w:r w:rsidR="00800DA0" w:rsidRPr="00307C99">
        <w:rPr>
          <w:rFonts w:ascii="Cambria" w:hAnsi="Cambria" w:cstheme="minorHAnsi"/>
          <w:sz w:val="20"/>
          <w:szCs w:val="20"/>
        </w:rPr>
        <w:t>będ</w:t>
      </w:r>
      <w:r w:rsidRPr="00307C99">
        <w:rPr>
          <w:rFonts w:ascii="Cambria" w:hAnsi="Cambria" w:cstheme="minorHAnsi"/>
          <w:sz w:val="20"/>
          <w:szCs w:val="20"/>
        </w:rPr>
        <w:t>ą</w:t>
      </w:r>
      <w:r w:rsidR="00800DA0" w:rsidRPr="00307C99">
        <w:rPr>
          <w:rFonts w:ascii="Cambria" w:hAnsi="Cambria" w:cstheme="minorHAnsi"/>
          <w:sz w:val="20"/>
          <w:szCs w:val="20"/>
        </w:rPr>
        <w:t xml:space="preserve"> oznaczon</w:t>
      </w:r>
      <w:r w:rsidRPr="00307C99">
        <w:rPr>
          <w:rFonts w:ascii="Cambria" w:hAnsi="Cambria" w:cstheme="minorHAnsi"/>
          <w:sz w:val="20"/>
          <w:szCs w:val="20"/>
        </w:rPr>
        <w:t>e</w:t>
      </w:r>
      <w:r w:rsidR="00800DA0" w:rsidRPr="00307C99">
        <w:rPr>
          <w:rFonts w:ascii="Cambria" w:hAnsi="Cambria" w:cstheme="minorHAnsi"/>
          <w:sz w:val="20"/>
          <w:szCs w:val="20"/>
        </w:rPr>
        <w:t xml:space="preserve"> zgodnie z obowiązującymi przepisami, a w szczególności znakami bezpieczeństwa.</w:t>
      </w:r>
    </w:p>
    <w:p w14:paraId="29E9B21B" w14:textId="5938853A" w:rsidR="00C204BE" w:rsidRPr="00307C99" w:rsidRDefault="00F00774" w:rsidP="00C204BE">
      <w:pPr>
        <w:numPr>
          <w:ilvl w:val="0"/>
          <w:numId w:val="2"/>
        </w:numPr>
        <w:tabs>
          <w:tab w:val="clear" w:pos="786"/>
          <w:tab w:val="num" w:pos="426"/>
        </w:tabs>
        <w:spacing w:line="276" w:lineRule="auto"/>
        <w:ind w:left="435" w:hanging="43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Oferta Wykonawcy  stanowi integralną część Umowy.</w:t>
      </w:r>
    </w:p>
    <w:p w14:paraId="058D7AD6" w14:textId="77777777" w:rsidR="00B15270" w:rsidRPr="00B15270" w:rsidRDefault="00B15270" w:rsidP="00B15270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18"/>
          <w:szCs w:val="18"/>
        </w:rPr>
      </w:pPr>
      <w:r w:rsidRPr="00B15270">
        <w:rPr>
          <w:rFonts w:ascii="Cambria" w:hAnsi="Cambria"/>
          <w:sz w:val="18"/>
          <w:szCs w:val="18"/>
        </w:rPr>
        <w:t>Wykonawca oświadcza, iż Przedmiot zamówienia  jest zgodny z opisem przedmiotu zamówienia w pełni sprawny, fabrycznie nowy, nie powystawowy oraz nie jest  obarczony wadami prawnymi.</w:t>
      </w:r>
    </w:p>
    <w:p w14:paraId="1FAE1D5D" w14:textId="37C05885" w:rsidR="00B15270" w:rsidRPr="00B15270" w:rsidRDefault="00B15270" w:rsidP="00B15270">
      <w:pPr>
        <w:numPr>
          <w:ilvl w:val="0"/>
          <w:numId w:val="2"/>
        </w:numPr>
        <w:tabs>
          <w:tab w:val="clear" w:pos="786"/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18"/>
          <w:szCs w:val="18"/>
        </w:rPr>
      </w:pPr>
      <w:r w:rsidRPr="00B15270">
        <w:rPr>
          <w:rFonts w:ascii="Cambria" w:hAnsi="Cambria"/>
          <w:sz w:val="18"/>
          <w:szCs w:val="18"/>
        </w:rPr>
        <w:lastRenderedPageBreak/>
        <w:t xml:space="preserve">Wykonawca przedłoży w terminie trzech dni od daty zawarcia umowy w formie pisemnej Zamawiającemu </w:t>
      </w:r>
      <w:r w:rsidR="00CC43E8">
        <w:rPr>
          <w:rFonts w:ascii="Cambria" w:hAnsi="Cambria"/>
          <w:sz w:val="18"/>
          <w:szCs w:val="18"/>
        </w:rPr>
        <w:t>dostarczy</w:t>
      </w:r>
      <w:r w:rsidRPr="00B15270">
        <w:rPr>
          <w:rFonts w:ascii="Cambria" w:hAnsi="Cambria"/>
          <w:sz w:val="18"/>
          <w:szCs w:val="18"/>
        </w:rPr>
        <w:t xml:space="preserve"> </w:t>
      </w:r>
      <w:r w:rsidR="002760B6" w:rsidRPr="00B15270">
        <w:rPr>
          <w:rFonts w:ascii="Cambria" w:hAnsi="Cambria"/>
          <w:sz w:val="20"/>
          <w:szCs w:val="20"/>
          <w:lang w:eastAsia="pl-PL"/>
        </w:rPr>
        <w:t>kart</w:t>
      </w:r>
      <w:r w:rsidR="00CC43E8">
        <w:rPr>
          <w:rFonts w:ascii="Cambria" w:hAnsi="Cambria"/>
          <w:sz w:val="20"/>
          <w:szCs w:val="20"/>
          <w:lang w:eastAsia="pl-PL"/>
        </w:rPr>
        <w:t>y</w:t>
      </w:r>
      <w:r w:rsidR="002760B6" w:rsidRPr="00B15270">
        <w:rPr>
          <w:rFonts w:ascii="Cambria" w:hAnsi="Cambria"/>
          <w:sz w:val="20"/>
          <w:szCs w:val="20"/>
          <w:lang w:eastAsia="pl-PL"/>
        </w:rPr>
        <w:t xml:space="preserve"> katalogow</w:t>
      </w:r>
      <w:r w:rsidR="00CC43E8">
        <w:rPr>
          <w:rFonts w:ascii="Cambria" w:hAnsi="Cambria"/>
          <w:sz w:val="20"/>
          <w:szCs w:val="20"/>
          <w:lang w:eastAsia="pl-PL"/>
        </w:rPr>
        <w:t>e</w:t>
      </w:r>
      <w:r w:rsidR="002760B6" w:rsidRPr="00B15270">
        <w:rPr>
          <w:rFonts w:ascii="Cambria" w:hAnsi="Cambria"/>
          <w:sz w:val="20"/>
          <w:szCs w:val="20"/>
          <w:lang w:eastAsia="pl-PL"/>
        </w:rPr>
        <w:t xml:space="preserve"> / specyfikacje techniczne oferowanego sprzętu i oprogramowania, jednoznacznie potwierdzające spełnienie parametrów minimalnych określonych w Załączniku nr 7</w:t>
      </w:r>
      <w:r w:rsidR="00CC43E8">
        <w:rPr>
          <w:rFonts w:ascii="Cambria" w:hAnsi="Cambria"/>
          <w:sz w:val="20"/>
          <w:szCs w:val="20"/>
          <w:lang w:eastAsia="pl-PL"/>
        </w:rPr>
        <w:t xml:space="preserve"> i wskazanych wraz z oferta załączniku nr 7A do</w:t>
      </w:r>
      <w:r w:rsidR="002760B6">
        <w:rPr>
          <w:rFonts w:ascii="Cambria" w:hAnsi="Cambria"/>
          <w:sz w:val="20"/>
          <w:szCs w:val="20"/>
          <w:lang w:eastAsia="pl-PL"/>
        </w:rPr>
        <w:t xml:space="preserve"> </w:t>
      </w:r>
      <w:r w:rsidR="002760B6">
        <w:rPr>
          <w:rFonts w:ascii="Cambria" w:hAnsi="Cambria"/>
          <w:sz w:val="18"/>
          <w:szCs w:val="18"/>
        </w:rPr>
        <w:t>SWZ</w:t>
      </w:r>
      <w:r>
        <w:rPr>
          <w:rFonts w:ascii="Cambria" w:hAnsi="Cambria"/>
          <w:sz w:val="18"/>
          <w:szCs w:val="18"/>
        </w:rPr>
        <w:t xml:space="preserve">. </w:t>
      </w:r>
      <w:r w:rsidRPr="00B15270">
        <w:rPr>
          <w:rFonts w:ascii="Cambria" w:hAnsi="Cambria"/>
          <w:sz w:val="18"/>
          <w:szCs w:val="18"/>
        </w:rPr>
        <w:t xml:space="preserve"> Nie przedstawienie zestawienia</w:t>
      </w:r>
      <w:r w:rsidR="00CC43E8">
        <w:rPr>
          <w:rFonts w:ascii="Cambria" w:hAnsi="Cambria"/>
          <w:sz w:val="18"/>
          <w:szCs w:val="18"/>
        </w:rPr>
        <w:t xml:space="preserve"> z kartami /specyfikacjami</w:t>
      </w:r>
      <w:r w:rsidRPr="00B15270">
        <w:rPr>
          <w:rFonts w:ascii="Cambria" w:hAnsi="Cambria"/>
          <w:sz w:val="18"/>
          <w:szCs w:val="18"/>
        </w:rPr>
        <w:t xml:space="preserve"> w wymaganym terminie lub przedstawienie zestawienia niekompletnego lub nie uzupełnienie go na wezwanie w terminie kolejnych trzech dni lub przedstawienie zestawienia zaoferowanego przedmiotu zamówienia niezgodnego z OPZ upoważnia Zamawiającego do odstąpienia od umowy z przyczyn zawinionych przez Wykonawcę.</w:t>
      </w:r>
    </w:p>
    <w:p w14:paraId="75A94668" w14:textId="3AAB1220" w:rsidR="00B15270" w:rsidRPr="00B15270" w:rsidRDefault="00B15270" w:rsidP="00B15270">
      <w:pPr>
        <w:numPr>
          <w:ilvl w:val="0"/>
          <w:numId w:val="2"/>
        </w:numPr>
        <w:tabs>
          <w:tab w:val="clear" w:pos="786"/>
          <w:tab w:val="left" w:pos="142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18"/>
          <w:szCs w:val="18"/>
        </w:rPr>
      </w:pPr>
      <w:r w:rsidRPr="00B15270">
        <w:rPr>
          <w:rFonts w:ascii="Cambria" w:hAnsi="Cambria"/>
          <w:sz w:val="18"/>
          <w:szCs w:val="18"/>
        </w:rPr>
        <w:t>Oferta Wykonawcy wraz z kalkulacją cenową oraz zestawieniem zaoferowanego Przedmiotu zamówienia z kartami katalogowymi o którym mowa w ust. 3 stanowią integralną część Umowy.</w:t>
      </w:r>
    </w:p>
    <w:p w14:paraId="3A9C2BA9" w14:textId="5F9FB989" w:rsidR="00B15270" w:rsidRPr="00B15270" w:rsidRDefault="00B15270" w:rsidP="00B15270">
      <w:pPr>
        <w:suppressAutoHyphens w:val="0"/>
        <w:spacing w:before="100" w:beforeAutospacing="1" w:after="100" w:afterAutospacing="1" w:line="276" w:lineRule="auto"/>
        <w:ind w:left="567" w:hanging="141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b/>
          <w:bCs/>
          <w:sz w:val="20"/>
          <w:szCs w:val="20"/>
          <w:lang w:eastAsia="pl-PL"/>
        </w:rPr>
        <w:t>Część nr 1 – Zakup i wdrożenie serwera wraz z oprogramowaniem</w:t>
      </w:r>
      <w:r w:rsidR="002760B6">
        <w:rPr>
          <w:rFonts w:ascii="Cambria" w:hAnsi="Cambria"/>
          <w:b/>
          <w:bCs/>
          <w:sz w:val="20"/>
          <w:szCs w:val="20"/>
          <w:lang w:eastAsia="pl-PL"/>
        </w:rPr>
        <w:t>*</w:t>
      </w:r>
    </w:p>
    <w:p w14:paraId="1443D527" w14:textId="77777777" w:rsidR="00B15270" w:rsidRPr="00B15270" w:rsidRDefault="00B15270" w:rsidP="00B15270">
      <w:pPr>
        <w:numPr>
          <w:ilvl w:val="1"/>
          <w:numId w:val="36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 xml:space="preserve">serwer/y spełniające </w:t>
      </w:r>
      <w:r w:rsidRPr="00B15270">
        <w:rPr>
          <w:rFonts w:ascii="Cambria" w:hAnsi="Cambria"/>
          <w:b/>
          <w:bCs/>
          <w:sz w:val="20"/>
          <w:szCs w:val="20"/>
          <w:lang w:eastAsia="pl-PL"/>
        </w:rPr>
        <w:t>co najmniej minimalne wymagania</w:t>
      </w:r>
      <w:r w:rsidRPr="00B15270">
        <w:rPr>
          <w:rFonts w:ascii="Cambria" w:hAnsi="Cambria"/>
          <w:sz w:val="20"/>
          <w:szCs w:val="20"/>
          <w:lang w:eastAsia="pl-PL"/>
        </w:rPr>
        <w:t xml:space="preserve"> określone w Załączniku nr 7 (m.in. typ obudowy, parametry procesorów, pamięci RAM, slotów PCI-E, dysków, interfejsów sieciowych, redundantnego zasilania oraz modułu zarządzającego, wsparcie dla wskazanych systemów operacyjnych),</w:t>
      </w:r>
    </w:p>
    <w:p w14:paraId="0954FC15" w14:textId="77777777" w:rsidR="00B15270" w:rsidRPr="00B15270" w:rsidRDefault="00B15270" w:rsidP="00B15270">
      <w:pPr>
        <w:numPr>
          <w:ilvl w:val="1"/>
          <w:numId w:val="36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 xml:space="preserve">licencje systemowe </w:t>
      </w:r>
      <w:r w:rsidRPr="00B15270">
        <w:rPr>
          <w:rFonts w:ascii="Cambria" w:hAnsi="Cambria"/>
          <w:b/>
          <w:bCs/>
          <w:sz w:val="20"/>
          <w:szCs w:val="20"/>
          <w:lang w:eastAsia="pl-PL"/>
        </w:rPr>
        <w:t>Windows Server Datacenter 2022</w:t>
      </w:r>
      <w:r w:rsidRPr="00B15270">
        <w:rPr>
          <w:rFonts w:ascii="Cambria" w:hAnsi="Cambria"/>
          <w:sz w:val="20"/>
          <w:szCs w:val="20"/>
          <w:lang w:eastAsia="pl-PL"/>
        </w:rPr>
        <w:t xml:space="preserve"> lub równoważne, zgodnie z wymaganiami OPZ,</w:t>
      </w:r>
    </w:p>
    <w:p w14:paraId="1C576CFA" w14:textId="77777777" w:rsidR="00B15270" w:rsidRPr="00B15270" w:rsidRDefault="00B15270" w:rsidP="00B15270">
      <w:pPr>
        <w:numPr>
          <w:ilvl w:val="1"/>
          <w:numId w:val="36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 xml:space="preserve">sprzęt fabrycznie nowy, nieużywany, wyprodukowany nie wcześniej niż w terminie wskazanym w OPZ oraz pochodzący z </w:t>
      </w:r>
      <w:r w:rsidRPr="00B15270">
        <w:rPr>
          <w:rFonts w:ascii="Cambria" w:hAnsi="Cambria"/>
          <w:b/>
          <w:bCs/>
          <w:sz w:val="20"/>
          <w:szCs w:val="20"/>
          <w:lang w:eastAsia="pl-PL"/>
        </w:rPr>
        <w:t>oficjalnego kanału dystrybucji producenta na rynek polski</w:t>
      </w:r>
      <w:r w:rsidRPr="00B15270">
        <w:rPr>
          <w:rFonts w:ascii="Cambria" w:hAnsi="Cambria"/>
          <w:sz w:val="20"/>
          <w:szCs w:val="20"/>
          <w:lang w:eastAsia="pl-PL"/>
        </w:rPr>
        <w:t>.</w:t>
      </w:r>
    </w:p>
    <w:p w14:paraId="60FC60E6" w14:textId="4E8DC3E5" w:rsidR="00B15270" w:rsidRPr="002760B6" w:rsidRDefault="00B15270" w:rsidP="002760B6">
      <w:pPr>
        <w:suppressAutoHyphens w:val="0"/>
        <w:spacing w:before="100" w:beforeAutospacing="1" w:after="100" w:afterAutospacing="1" w:line="276" w:lineRule="auto"/>
        <w:ind w:left="709"/>
        <w:jc w:val="both"/>
        <w:rPr>
          <w:rFonts w:ascii="Cambria" w:hAnsi="Cambria"/>
          <w:sz w:val="20"/>
          <w:szCs w:val="20"/>
          <w:lang w:eastAsia="pl-PL"/>
        </w:rPr>
      </w:pPr>
      <w:r w:rsidRPr="002760B6">
        <w:rPr>
          <w:rFonts w:ascii="Cambria" w:hAnsi="Cambria"/>
          <w:b/>
          <w:bCs/>
          <w:sz w:val="20"/>
          <w:szCs w:val="20"/>
          <w:lang w:eastAsia="pl-PL"/>
        </w:rPr>
        <w:t>Część nr 2 – Zakup i wdrożenie deduplikatora macierzy oraz upgrade istniejącego oprogramowania do backupu w celu obsługi deduplikacji</w:t>
      </w:r>
      <w:r w:rsidR="002760B6">
        <w:rPr>
          <w:rFonts w:ascii="Cambria" w:hAnsi="Cambria"/>
          <w:b/>
          <w:bCs/>
          <w:sz w:val="20"/>
          <w:szCs w:val="20"/>
          <w:lang w:eastAsia="pl-PL"/>
        </w:rPr>
        <w:t>*</w:t>
      </w:r>
    </w:p>
    <w:p w14:paraId="4D1E4C98" w14:textId="77777777" w:rsidR="00B15270" w:rsidRPr="00B15270" w:rsidRDefault="00B15270" w:rsidP="00B15270">
      <w:pPr>
        <w:pStyle w:val="Akapitzlist"/>
        <w:numPr>
          <w:ilvl w:val="0"/>
          <w:numId w:val="40"/>
        </w:numPr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proofErr w:type="spellStart"/>
      <w:r w:rsidRPr="00B15270">
        <w:rPr>
          <w:rFonts w:ascii="Cambria" w:hAnsi="Cambria"/>
          <w:sz w:val="20"/>
          <w:szCs w:val="20"/>
          <w:lang w:eastAsia="pl-PL"/>
        </w:rPr>
        <w:t>deduplikator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 danych klasy 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enterprise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, spełniający parametry minimalne określone w Załączniku nr 7 (m.in. 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deduplikacja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 blokowa 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inline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>, integracja z oprogramowaniem backupowym, wymagane interfejsy, pojemność netto, wydajność backupu/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restore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, funkcje bezpieczeństwa i szyfrowania, replikacja, mechanizmy 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housekeeping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>),</w:t>
      </w:r>
    </w:p>
    <w:p w14:paraId="1E6D326C" w14:textId="77777777" w:rsidR="00B15270" w:rsidRPr="00B15270" w:rsidRDefault="00B15270" w:rsidP="00B15270">
      <w:pPr>
        <w:pStyle w:val="Akapitzlist"/>
        <w:numPr>
          <w:ilvl w:val="0"/>
          <w:numId w:val="40"/>
        </w:numPr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>licencje i moduły integracyjne umożliwiające współpracę z posiadanym oprogramowaniem do backupu oraz/lub dostawę rozwiązania równoważnego wraz z pełną migracją danych,</w:t>
      </w:r>
    </w:p>
    <w:p w14:paraId="5E340C7C" w14:textId="77777777" w:rsidR="00B15270" w:rsidRPr="00B15270" w:rsidRDefault="00B15270" w:rsidP="00B15270">
      <w:pPr>
        <w:pStyle w:val="Akapitzlist"/>
        <w:numPr>
          <w:ilvl w:val="0"/>
          <w:numId w:val="40"/>
        </w:numPr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 xml:space="preserve">urządzenie fabrycznie nowe, wyprodukowane w roku ………… (zgodnie z OPZ), objęte gwarancją producenta w miejscu instalacji na okres co najmniej 36 miesięcy. </w:t>
      </w:r>
    </w:p>
    <w:p w14:paraId="790BA819" w14:textId="2FA0F585" w:rsidR="00B15270" w:rsidRPr="00B15270" w:rsidRDefault="00B15270" w:rsidP="002760B6">
      <w:pPr>
        <w:pStyle w:val="Akapitzlist"/>
        <w:suppressAutoHyphens w:val="0"/>
        <w:spacing w:before="100" w:beforeAutospacing="1" w:after="100" w:afterAutospacing="1" w:line="276" w:lineRule="auto"/>
        <w:ind w:left="709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b/>
          <w:bCs/>
          <w:sz w:val="20"/>
          <w:szCs w:val="20"/>
          <w:lang w:eastAsia="pl-PL"/>
        </w:rPr>
        <w:t>Część nr 3 – Zakup i wdrożenie oprogramowania do centralnego zarządzania i monitoringu urządzeń mobilnych (MDM)</w:t>
      </w:r>
      <w:r w:rsidR="002760B6">
        <w:rPr>
          <w:rFonts w:ascii="Cambria" w:hAnsi="Cambria"/>
          <w:b/>
          <w:bCs/>
          <w:sz w:val="20"/>
          <w:szCs w:val="20"/>
          <w:lang w:eastAsia="pl-PL"/>
        </w:rPr>
        <w:t>*</w:t>
      </w:r>
    </w:p>
    <w:p w14:paraId="4F3CBA8C" w14:textId="77777777" w:rsidR="00B15270" w:rsidRPr="00B15270" w:rsidRDefault="00B15270" w:rsidP="00B15270">
      <w:pPr>
        <w:numPr>
          <w:ilvl w:val="1"/>
          <w:numId w:val="41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 xml:space="preserve">system MDM umożliwiający zarządzanie flotą co najmniej </w:t>
      </w:r>
      <w:r w:rsidRPr="00B15270">
        <w:rPr>
          <w:rFonts w:ascii="Cambria" w:hAnsi="Cambria"/>
          <w:b/>
          <w:bCs/>
          <w:sz w:val="20"/>
          <w:szCs w:val="20"/>
          <w:lang w:eastAsia="pl-PL"/>
        </w:rPr>
        <w:t>100 urządzeń mobilnych</w:t>
      </w:r>
      <w:r w:rsidRPr="00B15270">
        <w:rPr>
          <w:rFonts w:ascii="Cambria" w:hAnsi="Cambria"/>
          <w:sz w:val="20"/>
          <w:szCs w:val="20"/>
          <w:lang w:eastAsia="pl-PL"/>
        </w:rPr>
        <w:t>,</w:t>
      </w:r>
    </w:p>
    <w:p w14:paraId="67CD6340" w14:textId="77777777" w:rsidR="00B15270" w:rsidRPr="00B15270" w:rsidRDefault="00B15270" w:rsidP="00B15270">
      <w:pPr>
        <w:numPr>
          <w:ilvl w:val="1"/>
          <w:numId w:val="41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>spełniający wymagania szczegółowe określone w Załączniku nr 7 (m.in. architektura i instalacja on-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premise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, wspierane systemy: Android, iOS, Windows, 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macOS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>, integracja z AD/LDAP/</w:t>
      </w:r>
      <w:proofErr w:type="spellStart"/>
      <w:r w:rsidRPr="00B15270">
        <w:rPr>
          <w:rFonts w:ascii="Cambria" w:hAnsi="Cambria"/>
          <w:sz w:val="20"/>
          <w:szCs w:val="20"/>
          <w:lang w:eastAsia="pl-PL"/>
        </w:rPr>
        <w:t>Azure</w:t>
      </w:r>
      <w:proofErr w:type="spellEnd"/>
      <w:r w:rsidRPr="00B15270">
        <w:rPr>
          <w:rFonts w:ascii="Cambria" w:hAnsi="Cambria"/>
          <w:sz w:val="20"/>
          <w:szCs w:val="20"/>
          <w:lang w:eastAsia="pl-PL"/>
        </w:rPr>
        <w:t xml:space="preserve"> AD, Exchange, mechanizmy bezpieczeństwa, polityki i konfiguracje, tryb kiosk, raportowanie, logi audytowe, funkcje zdalnego zarządzania urządzeniami),</w:t>
      </w:r>
    </w:p>
    <w:p w14:paraId="4D6578A6" w14:textId="77777777" w:rsidR="00B15270" w:rsidRPr="00B15270" w:rsidRDefault="00B15270" w:rsidP="00B15270">
      <w:pPr>
        <w:numPr>
          <w:ilvl w:val="1"/>
          <w:numId w:val="41"/>
        </w:numPr>
        <w:tabs>
          <w:tab w:val="clear" w:pos="1440"/>
          <w:tab w:val="num" w:pos="993"/>
        </w:tabs>
        <w:suppressAutoHyphens w:val="0"/>
        <w:spacing w:before="100" w:beforeAutospacing="1" w:after="100" w:afterAutospacing="1" w:line="276" w:lineRule="auto"/>
        <w:ind w:left="993" w:hanging="284"/>
        <w:jc w:val="both"/>
        <w:rPr>
          <w:rFonts w:ascii="Cambria" w:hAnsi="Cambria"/>
          <w:sz w:val="20"/>
          <w:szCs w:val="20"/>
          <w:lang w:eastAsia="pl-PL"/>
        </w:rPr>
      </w:pPr>
      <w:r w:rsidRPr="00B15270">
        <w:rPr>
          <w:rFonts w:ascii="Cambria" w:hAnsi="Cambria"/>
          <w:sz w:val="20"/>
          <w:szCs w:val="20"/>
          <w:lang w:eastAsia="pl-PL"/>
        </w:rPr>
        <w:t>licencje wieczyste dla wymaganej liczby urządzeń wraz ze wsparciem producenta przez okres co najmniej 2 lat, zgodnie z OPZ.</w:t>
      </w:r>
    </w:p>
    <w:p w14:paraId="42BE7A62" w14:textId="77777777" w:rsidR="00800DA0" w:rsidRPr="00307C99" w:rsidRDefault="00800DA0">
      <w:pPr>
        <w:pStyle w:val="Tekstpodstawowy31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5FA2FC79" w14:textId="5E7D3631" w:rsidR="00863CA0" w:rsidRPr="00A274BC" w:rsidRDefault="00800DA0" w:rsidP="00A274BC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Strony </w:t>
      </w:r>
      <w:r w:rsidRPr="00307C99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4B6640">
        <w:rPr>
          <w:rFonts w:ascii="Cambria" w:hAnsi="Cambria" w:cstheme="minorHAnsi"/>
          <w:color w:val="000000"/>
          <w:sz w:val="20"/>
          <w:szCs w:val="20"/>
        </w:rPr>
        <w:t xml:space="preserve"> dla części nr……….</w:t>
      </w:r>
      <w:r w:rsidR="00A274BC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A274BC">
        <w:rPr>
          <w:rFonts w:ascii="Cambria" w:hAnsi="Cambria" w:cstheme="minorHAnsi"/>
          <w:b/>
          <w:color w:val="000000" w:themeColor="text1"/>
          <w:sz w:val="20"/>
          <w:szCs w:val="20"/>
        </w:rPr>
        <w:t>……………….. zł brutto</w:t>
      </w:r>
      <w:r w:rsidRPr="00A274BC">
        <w:rPr>
          <w:rFonts w:ascii="Cambria" w:hAnsi="Cambria" w:cstheme="minorHAnsi"/>
          <w:color w:val="000000" w:themeColor="text1"/>
          <w:sz w:val="20"/>
          <w:szCs w:val="20"/>
        </w:rPr>
        <w:t xml:space="preserve"> (słownie: ……………………………………………). </w:t>
      </w:r>
    </w:p>
    <w:p w14:paraId="18EEC5E6" w14:textId="4669B073" w:rsidR="00800DA0" w:rsidRPr="00307C99" w:rsidRDefault="00800DA0" w:rsidP="00535433">
      <w:pPr>
        <w:keepLines/>
        <w:autoSpaceDE w:val="0"/>
        <w:spacing w:line="276" w:lineRule="auto"/>
        <w:ind w:left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Cena obejmuje </w:t>
      </w:r>
      <w:r w:rsidR="00CC13A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wszystkie 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koszty</w:t>
      </w:r>
      <w:r w:rsidR="00CC13A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związane z realizacją przedmiotu </w:t>
      </w:r>
      <w:r w:rsidR="00863CA0" w:rsidRPr="00307C99">
        <w:rPr>
          <w:rFonts w:ascii="Cambria" w:hAnsi="Cambria" w:cstheme="minorHAnsi"/>
          <w:color w:val="000000" w:themeColor="text1"/>
          <w:sz w:val="20"/>
          <w:szCs w:val="20"/>
        </w:rPr>
        <w:t>umowy</w:t>
      </w:r>
      <w:r w:rsidR="00CC13A0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. </w:t>
      </w:r>
    </w:p>
    <w:p w14:paraId="1B2AB54A" w14:textId="77777777" w:rsidR="00C00837" w:rsidRPr="00307C99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Zapłata </w:t>
      </w:r>
      <w:r w:rsidR="00E90B56" w:rsidRPr="00307C99">
        <w:rPr>
          <w:rFonts w:ascii="Cambria" w:hAnsi="Cambria" w:cstheme="minorHAnsi"/>
          <w:color w:val="000000"/>
          <w:sz w:val="20"/>
          <w:szCs w:val="20"/>
        </w:rPr>
        <w:t>wynagrodzenia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 xml:space="preserve"> nastąpi po otrzymaniu przez Zamawiającego</w:t>
      </w:r>
      <w:r w:rsidR="007E0DB0" w:rsidRPr="00307C99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faktury VAT</w:t>
      </w:r>
      <w:r w:rsidR="004301CA" w:rsidRPr="00307C99">
        <w:rPr>
          <w:rFonts w:ascii="Cambria" w:hAnsi="Cambria" w:cstheme="minorHAnsi"/>
          <w:color w:val="000000"/>
          <w:sz w:val="20"/>
          <w:szCs w:val="20"/>
        </w:rPr>
        <w:t xml:space="preserve"> wraz </w:t>
      </w:r>
      <w:r w:rsidR="00141086" w:rsidRPr="00307C99">
        <w:rPr>
          <w:rFonts w:ascii="Cambria" w:hAnsi="Cambria" w:cstheme="minorHAnsi"/>
          <w:color w:val="000000"/>
          <w:sz w:val="20"/>
          <w:szCs w:val="20"/>
        </w:rPr>
        <w:br/>
      </w:r>
      <w:r w:rsidR="004301CA" w:rsidRPr="00307C99">
        <w:rPr>
          <w:rFonts w:ascii="Cambria" w:hAnsi="Cambria" w:cstheme="minorHAnsi"/>
          <w:color w:val="000000"/>
          <w:sz w:val="20"/>
          <w:szCs w:val="20"/>
        </w:rPr>
        <w:t>z protokołem odbioru</w:t>
      </w:r>
      <w:r w:rsidR="004C3BD4" w:rsidRPr="00307C99">
        <w:rPr>
          <w:rFonts w:ascii="Cambria" w:hAnsi="Cambria" w:cstheme="minorHAnsi"/>
          <w:color w:val="000000"/>
          <w:sz w:val="20"/>
          <w:szCs w:val="20"/>
        </w:rPr>
        <w:t>,</w:t>
      </w:r>
      <w:r w:rsidR="00B47E34" w:rsidRPr="00307C99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fakturze.</w:t>
      </w:r>
    </w:p>
    <w:p w14:paraId="50799C37" w14:textId="77777777" w:rsidR="00077F1C" w:rsidRPr="00307C99" w:rsidRDefault="00077F1C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Zamawiający nie </w:t>
      </w:r>
      <w:r w:rsidR="00CC13A0" w:rsidRPr="00307C99">
        <w:rPr>
          <w:rFonts w:ascii="Cambria" w:hAnsi="Cambria" w:cstheme="minorHAnsi"/>
          <w:color w:val="000000"/>
          <w:sz w:val="20"/>
          <w:szCs w:val="20"/>
        </w:rPr>
        <w:t>dopuszcza</w:t>
      </w:r>
      <w:r w:rsidRPr="00307C99">
        <w:rPr>
          <w:rFonts w:ascii="Cambria" w:hAnsi="Cambria" w:cstheme="minorHAnsi"/>
          <w:color w:val="000000"/>
          <w:sz w:val="20"/>
          <w:szCs w:val="20"/>
        </w:rPr>
        <w:t xml:space="preserve"> fakturowania częściowego.</w:t>
      </w:r>
    </w:p>
    <w:p w14:paraId="646ADCFE" w14:textId="77777777" w:rsidR="00141086" w:rsidRPr="00307C99" w:rsidRDefault="00AA3367" w:rsidP="00F81E3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Zamawiający dokona zapłaty w terminie do 14 dni od daty </w:t>
      </w:r>
      <w:r w:rsidR="003034C5" w:rsidRPr="00307C99">
        <w:rPr>
          <w:rFonts w:ascii="Cambria" w:hAnsi="Cambria" w:cstheme="minorHAnsi"/>
          <w:sz w:val="20"/>
          <w:szCs w:val="20"/>
        </w:rPr>
        <w:t>dostarczenia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4D4570" w:rsidRPr="00307C99">
        <w:rPr>
          <w:rFonts w:ascii="Cambria" w:hAnsi="Cambria" w:cstheme="minorHAnsi"/>
          <w:color w:val="000000"/>
          <w:sz w:val="20"/>
          <w:szCs w:val="20"/>
        </w:rPr>
        <w:t xml:space="preserve">protokołu odbioru oraz </w:t>
      </w:r>
      <w:r w:rsidR="00800DA0" w:rsidRPr="00307C99">
        <w:rPr>
          <w:rFonts w:ascii="Cambria" w:hAnsi="Cambria" w:cstheme="minorHAnsi"/>
          <w:color w:val="000000"/>
          <w:sz w:val="20"/>
          <w:szCs w:val="20"/>
        </w:rPr>
        <w:t>prawidłowo wystawionej faktury</w:t>
      </w:r>
      <w:r w:rsidR="00CC13A0" w:rsidRPr="00307C99">
        <w:rPr>
          <w:rFonts w:ascii="Cambria" w:hAnsi="Cambria" w:cstheme="minorHAnsi"/>
          <w:color w:val="000000"/>
          <w:sz w:val="20"/>
          <w:szCs w:val="20"/>
        </w:rPr>
        <w:t xml:space="preserve">. </w:t>
      </w:r>
    </w:p>
    <w:p w14:paraId="70535204" w14:textId="3B6BE367" w:rsidR="00800DA0" w:rsidRPr="00307C99" w:rsidRDefault="00800DA0" w:rsidP="00C204BE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spacing w:line="276" w:lineRule="auto"/>
        <w:ind w:left="426" w:hanging="425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07C99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477E62E8" w14:textId="77777777" w:rsidR="00211C98" w:rsidRPr="00307C99" w:rsidRDefault="00211C98" w:rsidP="00F81E30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993"/>
        </w:tabs>
        <w:spacing w:after="120" w:line="276" w:lineRule="auto"/>
        <w:ind w:left="426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dla Wykonawcy  z tytułu realizacji Umowy z zastosowaniem mechanizmu podzielonej płatności:</w:t>
      </w:r>
    </w:p>
    <w:p w14:paraId="56A53712" w14:textId="2ABA45B8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="00D34BC6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za pośrednictwem metody podzielonej płatności (ang. </w:t>
      </w:r>
      <w:proofErr w:type="spellStart"/>
      <w:r w:rsidRPr="00307C99">
        <w:rPr>
          <w:rFonts w:ascii="Cambria" w:hAnsi="Cambria" w:cstheme="minorHAnsi"/>
          <w:sz w:val="20"/>
          <w:szCs w:val="20"/>
        </w:rPr>
        <w:t>split</w:t>
      </w:r>
      <w:proofErr w:type="spellEnd"/>
      <w:r w:rsidRPr="00307C99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307C99">
        <w:rPr>
          <w:rFonts w:ascii="Cambria" w:hAnsi="Cambria" w:cstheme="minorHAnsi"/>
          <w:sz w:val="20"/>
          <w:szCs w:val="20"/>
        </w:rPr>
        <w:t>payment</w:t>
      </w:r>
      <w:proofErr w:type="spellEnd"/>
      <w:r w:rsidRPr="00307C99">
        <w:rPr>
          <w:rFonts w:ascii="Cambria" w:hAnsi="Cambria" w:cstheme="minorHAnsi"/>
          <w:sz w:val="20"/>
          <w:szCs w:val="20"/>
        </w:rPr>
        <w:t xml:space="preserve">) przewidzianego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w przepisach ustawy o podatku od towarów i usług.</w:t>
      </w:r>
    </w:p>
    <w:p w14:paraId="1B3E90BF" w14:textId="0ABC9FDA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oświadcza, że rachunek bankowy</w:t>
      </w:r>
      <w:r w:rsidR="00863CA0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na który będą dokonywane płatności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to nr………………….</w:t>
      </w:r>
    </w:p>
    <w:p w14:paraId="4A43B5BE" w14:textId="471168ED" w:rsidR="00211C98" w:rsidRPr="00307C99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jest rachunkiem umożliwiającym płatność w ramach mechanizmu podzielonej płatności, o którym mowa powyżej.</w:t>
      </w:r>
    </w:p>
    <w:p w14:paraId="22A0295E" w14:textId="77777777" w:rsidR="00211C98" w:rsidRPr="00307C99" w:rsidRDefault="00211C98" w:rsidP="00211C98">
      <w:pPr>
        <w:pStyle w:val="Akapitzlist"/>
        <w:numPr>
          <w:ilvl w:val="0"/>
          <w:numId w:val="27"/>
        </w:numPr>
        <w:spacing w:after="120" w:line="276" w:lineRule="auto"/>
        <w:ind w:left="1560" w:hanging="284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755FD1D6" w14:textId="77777777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8020503" w14:textId="47717127" w:rsidR="00211C98" w:rsidRPr="00307C99" w:rsidRDefault="00211C98" w:rsidP="00F81E30">
      <w:pPr>
        <w:pStyle w:val="Akapitzlist"/>
        <w:numPr>
          <w:ilvl w:val="0"/>
          <w:numId w:val="26"/>
        </w:numPr>
        <w:spacing w:after="120"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5D73E419" w14:textId="77777777" w:rsidR="00800DA0" w:rsidRPr="00307C99" w:rsidRDefault="00800DA0">
      <w:pPr>
        <w:keepLines/>
        <w:autoSpaceDE w:val="0"/>
        <w:spacing w:after="120"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sz w:val="20"/>
          <w:szCs w:val="20"/>
        </w:rPr>
        <w:t>§ 4</w:t>
      </w:r>
    </w:p>
    <w:p w14:paraId="4202869F" w14:textId="661BF7A6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udziela niniejszym gwarancji</w:t>
      </w:r>
      <w:r w:rsidR="004B6640">
        <w:rPr>
          <w:rFonts w:ascii="Cambria" w:hAnsi="Cambria" w:cstheme="minorHAnsi"/>
          <w:sz w:val="20"/>
          <w:szCs w:val="20"/>
        </w:rPr>
        <w:t xml:space="preserve"> dla części nr…………</w:t>
      </w:r>
      <w:r w:rsidRPr="00307C99">
        <w:rPr>
          <w:rFonts w:ascii="Cambria" w:hAnsi="Cambria" w:cstheme="minorHAnsi"/>
          <w:sz w:val="20"/>
          <w:szCs w:val="20"/>
        </w:rPr>
        <w:t xml:space="preserve"> na okres </w:t>
      </w:r>
      <w:r w:rsidR="002D0EA6" w:rsidRPr="00307C99">
        <w:rPr>
          <w:rFonts w:ascii="Cambria" w:hAnsi="Cambria" w:cstheme="minorHAnsi"/>
          <w:b/>
          <w:sz w:val="20"/>
          <w:szCs w:val="20"/>
        </w:rPr>
        <w:t>…………</w:t>
      </w:r>
      <w:r w:rsidR="00535433" w:rsidRPr="00307C99">
        <w:rPr>
          <w:rFonts w:ascii="Cambria" w:hAnsi="Cambria" w:cstheme="minorHAnsi"/>
          <w:b/>
          <w:sz w:val="20"/>
          <w:szCs w:val="20"/>
        </w:rPr>
        <w:t xml:space="preserve"> miesięcy</w:t>
      </w:r>
      <w:r w:rsidR="00863CA0" w:rsidRPr="00307C99">
        <w:rPr>
          <w:rFonts w:ascii="Cambria" w:hAnsi="Cambria" w:cstheme="minorHAnsi"/>
          <w:b/>
          <w:sz w:val="20"/>
          <w:szCs w:val="20"/>
        </w:rPr>
        <w:t xml:space="preserve"> </w:t>
      </w:r>
      <w:r w:rsidR="00863CA0" w:rsidRPr="00307C99">
        <w:rPr>
          <w:rFonts w:ascii="Cambria" w:hAnsi="Cambria" w:cstheme="minorHAnsi"/>
          <w:bCs/>
          <w:sz w:val="20"/>
          <w:szCs w:val="20"/>
        </w:rPr>
        <w:t>(zgodnie z deklaracją w</w:t>
      </w:r>
      <w:r w:rsidR="00B34C57" w:rsidRPr="00307C99">
        <w:rPr>
          <w:rFonts w:ascii="Cambria" w:hAnsi="Cambria" w:cstheme="minorHAnsi"/>
          <w:bCs/>
          <w:sz w:val="20"/>
          <w:szCs w:val="20"/>
        </w:rPr>
        <w:t> </w:t>
      </w:r>
      <w:r w:rsidR="00863CA0" w:rsidRPr="00307C99">
        <w:rPr>
          <w:rFonts w:ascii="Cambria" w:hAnsi="Cambria" w:cstheme="minorHAnsi"/>
          <w:bCs/>
          <w:sz w:val="20"/>
          <w:szCs w:val="20"/>
        </w:rPr>
        <w:t>formularzu ofertowym)</w:t>
      </w:r>
      <w:r w:rsidR="002C56A3">
        <w:rPr>
          <w:rFonts w:ascii="Cambria" w:hAnsi="Cambria" w:cstheme="minorHAnsi"/>
          <w:bCs/>
          <w:sz w:val="20"/>
          <w:szCs w:val="20"/>
        </w:rPr>
        <w:t>.</w:t>
      </w:r>
    </w:p>
    <w:p w14:paraId="75F36A82" w14:textId="1E2F207A" w:rsidR="00800DA0" w:rsidRPr="00B32B93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bCs/>
          <w:sz w:val="20"/>
          <w:szCs w:val="20"/>
        </w:rPr>
      </w:pPr>
      <w:r w:rsidRPr="00B32B93">
        <w:rPr>
          <w:rFonts w:ascii="Cambria" w:hAnsi="Cambria" w:cstheme="minorHAnsi"/>
          <w:sz w:val="20"/>
          <w:szCs w:val="20"/>
        </w:rPr>
        <w:t>Wykonawca udziela także rękojmi na okres:</w:t>
      </w:r>
      <w:r w:rsidR="006F235B" w:rsidRPr="00B32B93">
        <w:rPr>
          <w:rFonts w:ascii="Cambria" w:hAnsi="Cambria" w:cstheme="minorHAnsi"/>
          <w:sz w:val="20"/>
          <w:szCs w:val="20"/>
        </w:rPr>
        <w:t xml:space="preserve"> </w:t>
      </w:r>
      <w:r w:rsidR="002760B6">
        <w:rPr>
          <w:rFonts w:ascii="Cambria" w:hAnsi="Cambria" w:cstheme="minorHAnsi"/>
          <w:b/>
          <w:bCs/>
          <w:sz w:val="20"/>
          <w:szCs w:val="20"/>
        </w:rPr>
        <w:t>wskazany w OPZ</w:t>
      </w:r>
      <w:r w:rsidR="002C56A3">
        <w:rPr>
          <w:rFonts w:ascii="Cambria" w:hAnsi="Cambria" w:cstheme="minorHAnsi"/>
          <w:b/>
          <w:sz w:val="20"/>
          <w:szCs w:val="20"/>
        </w:rPr>
        <w:t>.</w:t>
      </w:r>
      <w:r w:rsidR="00863CA0" w:rsidRPr="00B32B93">
        <w:rPr>
          <w:rFonts w:ascii="Cambria" w:hAnsi="Cambria" w:cstheme="minorHAnsi"/>
          <w:b/>
          <w:sz w:val="20"/>
          <w:szCs w:val="20"/>
        </w:rPr>
        <w:t xml:space="preserve"> </w:t>
      </w:r>
    </w:p>
    <w:p w14:paraId="1649FAE2" w14:textId="4F51D07D" w:rsidR="00141086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Gwarancja obejmuje wszystkie elementy dostarczonego </w:t>
      </w:r>
      <w:r w:rsidR="007B5265" w:rsidRPr="00307C99">
        <w:rPr>
          <w:rFonts w:ascii="Cambria" w:hAnsi="Cambria" w:cstheme="minorHAnsi"/>
          <w:sz w:val="20"/>
          <w:szCs w:val="20"/>
        </w:rPr>
        <w:t>przedmiotu umowy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wraz z niezbędnym wyposażeniem z wyłączeniem materiałów eksploatacyjnych podlegających zużyciu podczas normalnej eksploatacji. </w:t>
      </w:r>
    </w:p>
    <w:p w14:paraId="2F2A7B1B" w14:textId="77777777" w:rsidR="00800DA0" w:rsidRPr="00307C99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0BC18DD5" w14:textId="37F0989B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307C99">
        <w:rPr>
          <w:rFonts w:ascii="Cambria" w:hAnsi="Cambria" w:cstheme="minorHAnsi"/>
          <w:sz w:val="20"/>
          <w:szCs w:val="20"/>
        </w:rPr>
        <w:t xml:space="preserve"> tego samego wyposażenia,</w:t>
      </w:r>
      <w:r w:rsidR="009D680A" w:rsidRPr="00307C99">
        <w:rPr>
          <w:rFonts w:ascii="Cambria" w:hAnsi="Cambria" w:cstheme="minorHAnsi"/>
          <w:sz w:val="20"/>
          <w:szCs w:val="20"/>
        </w:rPr>
        <w:t xml:space="preserve"> </w:t>
      </w:r>
      <w:r w:rsidR="00141086" w:rsidRPr="00307C99">
        <w:rPr>
          <w:rFonts w:ascii="Cambria" w:hAnsi="Cambria" w:cstheme="minorHAnsi"/>
          <w:sz w:val="20"/>
          <w:szCs w:val="20"/>
        </w:rPr>
        <w:t>asortymentu/</w:t>
      </w:r>
      <w:r w:rsidR="007B5265" w:rsidRPr="00307C99">
        <w:rPr>
          <w:rFonts w:ascii="Cambria" w:hAnsi="Cambria" w:cstheme="minorHAnsi"/>
          <w:sz w:val="20"/>
          <w:szCs w:val="20"/>
        </w:rPr>
        <w:t>urządzeń</w:t>
      </w:r>
      <w:r w:rsidR="002B2D63" w:rsidRPr="00307C99">
        <w:rPr>
          <w:rFonts w:ascii="Cambria" w:hAnsi="Cambria" w:cstheme="minorHAnsi"/>
          <w:sz w:val="20"/>
          <w:szCs w:val="20"/>
        </w:rPr>
        <w:t>/podzespołu</w:t>
      </w:r>
      <w:r w:rsidRPr="00307C99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307C99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307C99">
        <w:rPr>
          <w:rFonts w:ascii="Cambria" w:hAnsi="Cambria" w:cstheme="minorHAnsi"/>
          <w:sz w:val="20"/>
          <w:szCs w:val="20"/>
        </w:rPr>
        <w:t>.</w:t>
      </w:r>
    </w:p>
    <w:p w14:paraId="6E632D28" w14:textId="77777777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DC85063" w14:textId="77777777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38C0E5B8" w14:textId="77777777" w:rsidR="00800DA0" w:rsidRPr="00307C99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Na podstawie uprawnień wynikających z tytułu rękojmi lub gwarancji Zamawiający może żądać usunięcia wady, wyznaczając Wykonawcy w tym celu odpowiedni, technicznie uzasadniony termin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z zagrożeniem, że po bezskutecznym upływie terminu może usunąć wady na koszt </w:t>
      </w:r>
      <w:r w:rsidR="00575B83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i ryzyko Wykonawcy wybierając w tym celu dowolny podmiot. Koszty poniesione przez Zamawiającego z tego tytuł</w:t>
      </w:r>
      <w:r w:rsidR="008E7CB7" w:rsidRPr="00307C99">
        <w:rPr>
          <w:rFonts w:ascii="Cambria" w:hAnsi="Cambria" w:cstheme="minorHAnsi"/>
          <w:sz w:val="20"/>
          <w:szCs w:val="20"/>
        </w:rPr>
        <w:t>u</w:t>
      </w:r>
      <w:r w:rsidRPr="00307C99">
        <w:rPr>
          <w:rFonts w:ascii="Cambria" w:hAnsi="Cambria" w:cstheme="minorHAnsi"/>
          <w:sz w:val="20"/>
          <w:szCs w:val="20"/>
        </w:rPr>
        <w:t xml:space="preserve">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5B399224" w14:textId="6602ABA5" w:rsidR="00761D6C" w:rsidRPr="00307C99" w:rsidRDefault="00761D6C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Czas reakcji serwisu (</w:t>
      </w:r>
      <w:r w:rsidR="00450DA9" w:rsidRPr="00307C99">
        <w:rPr>
          <w:rFonts w:ascii="Cambria" w:hAnsi="Cambria" w:cstheme="minorHAnsi"/>
          <w:b/>
          <w:bCs/>
          <w:sz w:val="20"/>
          <w:szCs w:val="20"/>
        </w:rPr>
        <w:t>podjęcie czynności związanych z usunięciem zgłoszonej usterki</w:t>
      </w:r>
      <w:r w:rsidR="00CD189E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7B5265" w:rsidRPr="00307C99">
        <w:rPr>
          <w:rFonts w:ascii="Cambria" w:hAnsi="Cambria" w:cstheme="minorHAnsi"/>
          <w:b/>
          <w:bCs/>
          <w:sz w:val="20"/>
          <w:szCs w:val="20"/>
        </w:rPr>
        <w:t>urządzeń</w:t>
      </w:r>
      <w:r w:rsidRPr="00307C99">
        <w:rPr>
          <w:rFonts w:ascii="Cambria" w:hAnsi="Cambria" w:cstheme="minorHAnsi"/>
          <w:b/>
          <w:bCs/>
          <w:sz w:val="20"/>
          <w:szCs w:val="20"/>
        </w:rPr>
        <w:t>) powinno nastąpić max. w ciągu</w:t>
      </w:r>
      <w:r w:rsidR="00DE043A" w:rsidRPr="00307C99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535433" w:rsidRPr="00307C99">
        <w:rPr>
          <w:rFonts w:ascii="Cambria" w:hAnsi="Cambria" w:cstheme="minorHAnsi"/>
          <w:b/>
          <w:bCs/>
          <w:sz w:val="20"/>
          <w:szCs w:val="20"/>
        </w:rPr>
        <w:t>72</w:t>
      </w: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 godzin (pełne godziny) licząc od momentu zgłoszenia awarii (usterki)</w:t>
      </w:r>
      <w:r w:rsidR="00283485" w:rsidRPr="00307C99">
        <w:rPr>
          <w:rFonts w:ascii="Cambria" w:hAnsi="Cambria" w:cstheme="minorHAnsi"/>
          <w:b/>
          <w:bCs/>
          <w:sz w:val="20"/>
          <w:szCs w:val="20"/>
        </w:rPr>
        <w:t>,</w:t>
      </w:r>
      <w:r w:rsidR="00F32111" w:rsidRPr="00307C99">
        <w:rPr>
          <w:rFonts w:ascii="Cambria" w:hAnsi="Cambria" w:cstheme="minorHAnsi"/>
          <w:b/>
          <w:bCs/>
          <w:color w:val="FF0000"/>
          <w:sz w:val="20"/>
          <w:szCs w:val="20"/>
        </w:rPr>
        <w:t xml:space="preserve"> </w:t>
      </w:r>
      <w:r w:rsidR="00CD189E" w:rsidRPr="00307C99">
        <w:rPr>
          <w:rFonts w:ascii="Cambria" w:hAnsi="Cambria" w:cstheme="minorHAnsi"/>
          <w:b/>
          <w:bCs/>
          <w:sz w:val="20"/>
          <w:szCs w:val="20"/>
        </w:rPr>
        <w:t>chyba że opis przedmiotu zamówienia wskazuje inaczej</w:t>
      </w:r>
      <w:r w:rsidRPr="00307C99">
        <w:rPr>
          <w:rFonts w:ascii="Cambria" w:hAnsi="Cambria" w:cstheme="minorHAnsi"/>
          <w:b/>
          <w:bCs/>
          <w:sz w:val="20"/>
          <w:szCs w:val="20"/>
        </w:rPr>
        <w:t>.</w:t>
      </w:r>
    </w:p>
    <w:p w14:paraId="4AA86829" w14:textId="7657CC6D" w:rsidR="009E7185" w:rsidRPr="00307C99" w:rsidRDefault="009E7185" w:rsidP="009D680A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14 dni od dnia jej zgłoszenia</w:t>
      </w:r>
    </w:p>
    <w:p w14:paraId="39B0DB1D" w14:textId="43A20470" w:rsidR="00800DA0" w:rsidRPr="00307C99" w:rsidRDefault="00800DA0" w:rsidP="009D680A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5" w:hanging="425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konieczności transportu uszkodzon</w:t>
      </w:r>
      <w:r w:rsidR="007B5265" w:rsidRPr="00307C99">
        <w:rPr>
          <w:rFonts w:ascii="Cambria" w:hAnsi="Cambria" w:cstheme="minorHAnsi"/>
          <w:sz w:val="20"/>
          <w:szCs w:val="20"/>
        </w:rPr>
        <w:t>ych urządzeń</w:t>
      </w:r>
      <w:r w:rsidRPr="00307C99">
        <w:rPr>
          <w:rFonts w:ascii="Cambria" w:hAnsi="Cambria" w:cstheme="minorHAnsi"/>
          <w:sz w:val="20"/>
          <w:szCs w:val="20"/>
        </w:rPr>
        <w:t>, transport na koszt własny zapewnia Wykonawca.</w:t>
      </w:r>
    </w:p>
    <w:p w14:paraId="50D2C8CB" w14:textId="0A84F888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Zgłoszenie awarii lub wady następuje telefonicznie</w:t>
      </w:r>
      <w:r w:rsidR="007763EA">
        <w:rPr>
          <w:rFonts w:ascii="Cambria" w:hAnsi="Cambria" w:cstheme="minorHAnsi"/>
          <w:sz w:val="20"/>
          <w:szCs w:val="20"/>
        </w:rPr>
        <w:t>/</w:t>
      </w:r>
      <w:r w:rsidRPr="00307C99">
        <w:rPr>
          <w:rFonts w:ascii="Cambria" w:hAnsi="Cambria" w:cstheme="minorHAnsi"/>
          <w:sz w:val="20"/>
          <w:szCs w:val="20"/>
        </w:rPr>
        <w:t xml:space="preserve"> na numer telefonu ……….……………..</w:t>
      </w:r>
      <w:r w:rsidR="00CC5BDA" w:rsidRPr="00307C99">
        <w:rPr>
          <w:rFonts w:ascii="Cambria" w:hAnsi="Cambria" w:cstheme="minorHAnsi"/>
          <w:sz w:val="20"/>
          <w:szCs w:val="20"/>
        </w:rPr>
        <w:t>, lub na adres e-mail: ……………………</w:t>
      </w:r>
      <w:r w:rsidR="006B3C86">
        <w:rPr>
          <w:rFonts w:ascii="Cambria" w:hAnsi="Cambria" w:cstheme="minorHAnsi"/>
          <w:sz w:val="20"/>
          <w:szCs w:val="20"/>
        </w:rPr>
        <w:t>……….</w:t>
      </w:r>
    </w:p>
    <w:p w14:paraId="416DE4BE" w14:textId="444167A2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czasie obowiązywania udzielonej gwarancji lub rękojmi Wykonawca na własny koszt dojeżdża</w:t>
      </w:r>
      <w:r w:rsidR="0014108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do </w:t>
      </w:r>
      <w:r w:rsidR="006905EB" w:rsidRPr="00307C99">
        <w:rPr>
          <w:rFonts w:ascii="Cambria" w:hAnsi="Cambria" w:cstheme="minorHAnsi"/>
          <w:sz w:val="20"/>
          <w:szCs w:val="20"/>
        </w:rPr>
        <w:t>miejsca</w:t>
      </w:r>
      <w:r w:rsidR="00F32111" w:rsidRPr="00307C99">
        <w:rPr>
          <w:rFonts w:ascii="Cambria" w:hAnsi="Cambria" w:cstheme="minorHAnsi"/>
          <w:sz w:val="20"/>
          <w:szCs w:val="20"/>
        </w:rPr>
        <w:t>,</w:t>
      </w:r>
      <w:r w:rsidR="006905EB" w:rsidRPr="00307C99">
        <w:rPr>
          <w:rFonts w:ascii="Cambria" w:hAnsi="Cambria" w:cstheme="minorHAnsi"/>
          <w:sz w:val="20"/>
          <w:szCs w:val="20"/>
        </w:rPr>
        <w:t xml:space="preserve"> w którym znajduje się </w:t>
      </w:r>
      <w:r w:rsidRPr="00307C99">
        <w:rPr>
          <w:rFonts w:ascii="Cambria" w:hAnsi="Cambria" w:cstheme="minorHAnsi"/>
          <w:sz w:val="20"/>
          <w:szCs w:val="20"/>
        </w:rPr>
        <w:t>uszkodzon</w:t>
      </w:r>
      <w:r w:rsidR="006905EB" w:rsidRPr="00307C99">
        <w:rPr>
          <w:rFonts w:ascii="Cambria" w:hAnsi="Cambria" w:cstheme="minorHAnsi"/>
          <w:sz w:val="20"/>
          <w:szCs w:val="20"/>
        </w:rPr>
        <w:t>y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="00141086" w:rsidRPr="00307C99">
        <w:rPr>
          <w:rFonts w:ascii="Cambria" w:hAnsi="Cambria" w:cstheme="minorHAnsi"/>
          <w:sz w:val="20"/>
          <w:szCs w:val="20"/>
        </w:rPr>
        <w:t>asortyment</w:t>
      </w:r>
      <w:r w:rsidRPr="00307C99">
        <w:rPr>
          <w:rFonts w:ascii="Cambria" w:hAnsi="Cambria" w:cstheme="minorHAnsi"/>
          <w:sz w:val="20"/>
          <w:szCs w:val="20"/>
        </w:rPr>
        <w:t>.</w:t>
      </w:r>
    </w:p>
    <w:p w14:paraId="2FED346D" w14:textId="77777777" w:rsidR="006626CA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after="8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W przypadku istotnej naprawy </w:t>
      </w:r>
      <w:r w:rsidR="00141086" w:rsidRPr="00307C99">
        <w:rPr>
          <w:rFonts w:ascii="Cambria" w:hAnsi="Cambria" w:cstheme="minorHAnsi"/>
          <w:sz w:val="20"/>
          <w:szCs w:val="20"/>
        </w:rPr>
        <w:t xml:space="preserve">któregoś </w:t>
      </w:r>
      <w:r w:rsidRPr="00307C99">
        <w:rPr>
          <w:rFonts w:ascii="Cambria" w:hAnsi="Cambria" w:cstheme="minorHAnsi"/>
          <w:sz w:val="20"/>
          <w:szCs w:val="20"/>
        </w:rPr>
        <w:t xml:space="preserve">sprzętu, termin gwarancji oraz rękojmi </w:t>
      </w:r>
      <w:r w:rsidR="006626CA" w:rsidRPr="00307C99">
        <w:rPr>
          <w:rFonts w:ascii="Cambria" w:hAnsi="Cambria" w:cstheme="minorHAnsi"/>
          <w:color w:val="000000" w:themeColor="text1"/>
          <w:sz w:val="20"/>
          <w:szCs w:val="20"/>
        </w:rPr>
        <w:t>tego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 sprzętu, </w:t>
      </w:r>
      <w:r w:rsidRPr="00307C99">
        <w:rPr>
          <w:rFonts w:ascii="Cambria" w:hAnsi="Cambria" w:cstheme="minorHAnsi"/>
          <w:sz w:val="20"/>
          <w:szCs w:val="20"/>
        </w:rPr>
        <w:t xml:space="preserve">zaczyna swój bieg na nowo od daty zakończenia skutecznej naprawy. </w:t>
      </w:r>
    </w:p>
    <w:p w14:paraId="3A01068D" w14:textId="77777777" w:rsidR="00800DA0" w:rsidRPr="00307C99" w:rsidRDefault="00800DA0" w:rsidP="00F81E30">
      <w:pPr>
        <w:tabs>
          <w:tab w:val="num" w:pos="426"/>
        </w:tabs>
        <w:spacing w:after="80" w:line="276" w:lineRule="auto"/>
        <w:ind w:left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naprawy wiążącej się z wymianą części, termin gwarancji i rękojmi na wymienione części równy jest okresom, o których mowa w ust. 1 i ust. 2, i rozpoczyna swój bieg od daty wymiany części.</w:t>
      </w:r>
    </w:p>
    <w:p w14:paraId="5465179A" w14:textId="5CBF916F" w:rsidR="00141086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Wykonawca oświadcza, że rozbudowa zakupionego</w:t>
      </w:r>
      <w:r w:rsidR="007B5265" w:rsidRPr="00307C99">
        <w:rPr>
          <w:rFonts w:ascii="Cambria" w:hAnsi="Cambria" w:cstheme="minorHAnsi"/>
          <w:sz w:val="20"/>
          <w:szCs w:val="20"/>
        </w:rPr>
        <w:t xml:space="preserve"> przedmiotu umowy</w:t>
      </w:r>
      <w:r w:rsidRPr="00307C99">
        <w:rPr>
          <w:rFonts w:ascii="Cambria" w:hAnsi="Cambria" w:cstheme="minorHAnsi"/>
          <w:sz w:val="20"/>
          <w:szCs w:val="20"/>
        </w:rPr>
        <w:t xml:space="preserve"> o dodatkowe elementy, w celu zachowania uprawnień wynikających z rękojmi lub gwarancji, wymaga zgody Wykonawcy. </w:t>
      </w:r>
    </w:p>
    <w:p w14:paraId="45475A9E" w14:textId="77777777" w:rsidR="00800DA0" w:rsidRPr="00307C99" w:rsidRDefault="00800DA0" w:rsidP="00F81E30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theme="minorHAnsi"/>
          <w:iCs/>
          <w:color w:val="000000" w:themeColor="text1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Bez uzasadnionych powodów Wykonawca nie może odmówić takiej zgody. W przypadku brak</w:t>
      </w:r>
      <w:r w:rsidR="00141086" w:rsidRPr="00307C99">
        <w:rPr>
          <w:rFonts w:ascii="Cambria" w:hAnsi="Cambria" w:cstheme="minorHAnsi"/>
          <w:sz w:val="20"/>
          <w:szCs w:val="20"/>
        </w:rPr>
        <w:t>u</w:t>
      </w:r>
      <w:r w:rsidRPr="00307C99">
        <w:rPr>
          <w:rFonts w:ascii="Cambria" w:hAnsi="Cambria" w:cstheme="minorHAnsi"/>
          <w:sz w:val="20"/>
          <w:szCs w:val="20"/>
        </w:rPr>
        <w:t xml:space="preserve"> odpowiedzi przez Wykonawcę w terminie 14 dni, uważa się że Wykonawca wyraził  zgodę </w:t>
      </w:r>
      <w:r w:rsidR="00664C4A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na 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rozbudowę.  </w:t>
      </w:r>
    </w:p>
    <w:p w14:paraId="5D6C39E9" w14:textId="77777777" w:rsidR="00800DA0" w:rsidRPr="00307C99" w:rsidRDefault="00800DA0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307C99">
        <w:rPr>
          <w:rFonts w:ascii="Cambria" w:hAnsi="Cambria" w:cstheme="minorHAnsi"/>
          <w:iCs/>
          <w:color w:val="000000" w:themeColor="text1"/>
          <w:sz w:val="20"/>
          <w:szCs w:val="20"/>
        </w:rPr>
        <w:t>Wykonawca na zlecenie Zamawiającego zapewni</w:t>
      </w:r>
      <w:r w:rsidRPr="00307C9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 odpłatny serwis pogwarancyjny przez okres </w:t>
      </w:r>
      <w:r w:rsidR="00664C4A" w:rsidRPr="00307C99">
        <w:rPr>
          <w:rFonts w:ascii="Cambria" w:hAnsi="Cambria" w:cstheme="minorHAnsi"/>
          <w:bCs/>
          <w:color w:val="000000" w:themeColor="text1"/>
          <w:sz w:val="20"/>
          <w:szCs w:val="20"/>
        </w:rPr>
        <w:br/>
      </w:r>
      <w:r w:rsidRPr="00307C99">
        <w:rPr>
          <w:rFonts w:ascii="Cambria" w:hAnsi="Cambria" w:cstheme="minorHAnsi"/>
          <w:bCs/>
          <w:color w:val="000000" w:themeColor="text1"/>
          <w:sz w:val="20"/>
          <w:szCs w:val="20"/>
        </w:rPr>
        <w:t>3 lat po ustaniu gwarancji.</w:t>
      </w:r>
    </w:p>
    <w:p w14:paraId="1BF689AC" w14:textId="7E60AC11" w:rsidR="009E7185" w:rsidRPr="00307C99" w:rsidRDefault="009E7185" w:rsidP="00F81E30">
      <w:pPr>
        <w:numPr>
          <w:ilvl w:val="0"/>
          <w:numId w:val="6"/>
        </w:numPr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307C99">
        <w:rPr>
          <w:rFonts w:ascii="Cambria" w:hAnsi="Cambria" w:cstheme="minorHAnsi"/>
          <w:bCs/>
          <w:sz w:val="20"/>
          <w:szCs w:val="20"/>
        </w:rPr>
        <w:t>,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</w:t>
      </w:r>
      <w:r w:rsidR="00EA0202">
        <w:rPr>
          <w:rFonts w:ascii="Cambria" w:hAnsi="Cambria" w:cstheme="minorHAnsi"/>
          <w:bCs/>
          <w:sz w:val="20"/>
          <w:szCs w:val="20"/>
        </w:rPr>
        <w:t>9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 Zamawiający może zlecić jej usunięcie innemu podmiotowi na koszt i ryzyko Wykonawcy</w:t>
      </w:r>
    </w:p>
    <w:p w14:paraId="5C0C3FC8" w14:textId="77777777" w:rsidR="003F72B3" w:rsidRPr="00307C99" w:rsidRDefault="003F72B3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5CF7D39D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bookmarkStart w:id="2" w:name="_Hlk168561702"/>
      <w:r w:rsidRPr="00307C99">
        <w:rPr>
          <w:rFonts w:ascii="Cambria" w:hAnsi="Cambria" w:cstheme="minorHAnsi"/>
          <w:b/>
          <w:bCs/>
          <w:sz w:val="20"/>
          <w:szCs w:val="20"/>
        </w:rPr>
        <w:t>§ 5</w:t>
      </w:r>
    </w:p>
    <w:bookmarkEnd w:id="2"/>
    <w:p w14:paraId="2A7E26D2" w14:textId="77777777" w:rsidR="00800DA0" w:rsidRPr="00307C99" w:rsidRDefault="00800DA0" w:rsidP="00196EB8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44A418A3" w14:textId="6E3364E9" w:rsidR="00800DA0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 zwłokę w przekazaniu przedmiotu umowy w wysokości </w:t>
      </w:r>
      <w:r w:rsidR="009D1CEA" w:rsidRPr="00307C99">
        <w:rPr>
          <w:rFonts w:ascii="Cambria" w:hAnsi="Cambria" w:cstheme="minorHAnsi"/>
          <w:b/>
          <w:sz w:val="20"/>
          <w:szCs w:val="20"/>
        </w:rPr>
        <w:t>0,5</w:t>
      </w:r>
      <w:r w:rsidRPr="00307C99">
        <w:rPr>
          <w:rFonts w:ascii="Cambria" w:hAnsi="Cambria" w:cstheme="minorHAnsi"/>
          <w:b/>
          <w:sz w:val="20"/>
          <w:szCs w:val="20"/>
        </w:rPr>
        <w:t xml:space="preserve"> %</w:t>
      </w:r>
      <w:r w:rsidRPr="00307C99">
        <w:rPr>
          <w:rFonts w:ascii="Cambria" w:hAnsi="Cambria" w:cstheme="minorHAnsi"/>
          <w:sz w:val="20"/>
          <w:szCs w:val="20"/>
        </w:rPr>
        <w:t xml:space="preserve"> ceny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dla danej części</w:t>
      </w:r>
      <w:r w:rsidRPr="00307C99">
        <w:rPr>
          <w:rFonts w:ascii="Cambria" w:hAnsi="Cambria" w:cstheme="minorHAnsi"/>
          <w:sz w:val="20"/>
          <w:szCs w:val="20"/>
        </w:rPr>
        <w:t xml:space="preserve"> </w:t>
      </w:r>
      <w:r w:rsidR="00F32111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14:paraId="6651F097" w14:textId="486ECB47" w:rsidR="00F04C46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bookmarkStart w:id="3" w:name="_Hlk168561773"/>
      <w:r w:rsidRPr="00307C99">
        <w:rPr>
          <w:rFonts w:ascii="Cambria" w:hAnsi="Cambria" w:cstheme="minorHAnsi"/>
          <w:sz w:val="20"/>
          <w:szCs w:val="20"/>
        </w:rPr>
        <w:t>za zwłokę w usunięciu wad stwierdzonych przy odbiorze lub w</w:t>
      </w:r>
      <w:r w:rsidR="00F32111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 xml:space="preserve">okresie gwarancji </w:t>
      </w:r>
      <w:bookmarkEnd w:id="3"/>
      <w:r w:rsidR="00664C4A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w wysokości </w:t>
      </w:r>
      <w:r w:rsidR="009D1CEA" w:rsidRPr="00307C99">
        <w:rPr>
          <w:rFonts w:ascii="Cambria" w:hAnsi="Cambria" w:cstheme="minorHAnsi"/>
          <w:sz w:val="20"/>
          <w:szCs w:val="20"/>
        </w:rPr>
        <w:t>1</w:t>
      </w:r>
      <w:r w:rsidRPr="00307C99">
        <w:rPr>
          <w:rFonts w:ascii="Cambria" w:hAnsi="Cambria" w:cstheme="minorHAnsi"/>
          <w:sz w:val="20"/>
          <w:szCs w:val="20"/>
        </w:rPr>
        <w:t xml:space="preserve"> % ceny</w:t>
      </w:r>
      <w:r w:rsidR="00F32111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o któr</w:t>
      </w:r>
      <w:r w:rsidR="00EC5F4E" w:rsidRPr="00307C99">
        <w:rPr>
          <w:rFonts w:ascii="Cambria" w:hAnsi="Cambria" w:cstheme="minorHAnsi"/>
          <w:sz w:val="20"/>
          <w:szCs w:val="20"/>
        </w:rPr>
        <w:t>ej</w:t>
      </w:r>
      <w:r w:rsidRPr="00307C99">
        <w:rPr>
          <w:rFonts w:ascii="Cambria" w:hAnsi="Cambria" w:cstheme="minorHAnsi"/>
          <w:sz w:val="20"/>
          <w:szCs w:val="20"/>
        </w:rPr>
        <w:t xml:space="preserve"> mowa w § 3 ust. 1umowy </w:t>
      </w:r>
      <w:bookmarkStart w:id="4" w:name="_Hlk168561798"/>
      <w:r w:rsidRPr="00307C99">
        <w:rPr>
          <w:rFonts w:ascii="Cambria" w:hAnsi="Cambria" w:cstheme="minorHAnsi"/>
          <w:sz w:val="20"/>
          <w:szCs w:val="20"/>
        </w:rPr>
        <w:t>za każdy dzień zwłoki licząc od dni</w:t>
      </w:r>
      <w:r w:rsidR="00F04C46" w:rsidRPr="00307C99">
        <w:rPr>
          <w:rFonts w:ascii="Cambria" w:hAnsi="Cambria" w:cstheme="minorHAnsi"/>
          <w:sz w:val="20"/>
          <w:szCs w:val="20"/>
        </w:rPr>
        <w:t>a wyznaczonego na usunięcie wad,</w:t>
      </w:r>
    </w:p>
    <w:bookmarkEnd w:id="4"/>
    <w:p w14:paraId="7087C6B7" w14:textId="6E0F1E9B" w:rsidR="00800DA0" w:rsidRPr="00307C99" w:rsidRDefault="00800DA0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 za odstąpienie od umowy przez Zamawiającego z przyczyn leżących po stronie Wykonawcy </w:t>
      </w:r>
      <w:r w:rsidR="00EC0102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w wysokości </w:t>
      </w:r>
      <w:r w:rsidR="002760B6">
        <w:rPr>
          <w:rFonts w:ascii="Cambria" w:hAnsi="Cambria" w:cstheme="minorHAnsi"/>
          <w:sz w:val="20"/>
          <w:szCs w:val="20"/>
        </w:rPr>
        <w:t>2</w:t>
      </w:r>
      <w:r w:rsidRPr="00307C99">
        <w:rPr>
          <w:rFonts w:ascii="Cambria" w:hAnsi="Cambria" w:cstheme="minorHAnsi"/>
          <w:sz w:val="20"/>
          <w:szCs w:val="20"/>
        </w:rPr>
        <w:t>0 % ceny</w:t>
      </w:r>
      <w:r w:rsidR="00196EB8" w:rsidRPr="00307C99">
        <w:rPr>
          <w:rFonts w:ascii="Cambria" w:hAnsi="Cambria" w:cstheme="minorHAnsi"/>
          <w:sz w:val="20"/>
          <w:szCs w:val="20"/>
        </w:rPr>
        <w:t>,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o któr</w:t>
      </w:r>
      <w:r w:rsidR="00030F09" w:rsidRPr="00307C99">
        <w:rPr>
          <w:rFonts w:ascii="Cambria" w:hAnsi="Cambria" w:cstheme="minorHAnsi"/>
          <w:sz w:val="20"/>
          <w:szCs w:val="20"/>
        </w:rPr>
        <w:t>ej</w:t>
      </w:r>
      <w:r w:rsidR="00EC0102" w:rsidRPr="00307C99">
        <w:rPr>
          <w:rFonts w:ascii="Cambria" w:hAnsi="Cambria" w:cstheme="minorHAnsi"/>
          <w:sz w:val="20"/>
          <w:szCs w:val="20"/>
        </w:rPr>
        <w:t xml:space="preserve"> mowa w § 3 ust. 1</w:t>
      </w:r>
      <w:r w:rsidR="00C448FE" w:rsidRPr="00307C99">
        <w:rPr>
          <w:rFonts w:ascii="Cambria" w:hAnsi="Cambria" w:cstheme="minorHAnsi"/>
          <w:sz w:val="20"/>
          <w:szCs w:val="20"/>
        </w:rPr>
        <w:t>,</w:t>
      </w:r>
    </w:p>
    <w:p w14:paraId="23DF4FF8" w14:textId="30692DB0" w:rsidR="00194A5B" w:rsidRPr="00307C99" w:rsidRDefault="00194A5B" w:rsidP="00F04C46">
      <w:pPr>
        <w:pStyle w:val="Akapitzlist"/>
        <w:keepLines/>
        <w:numPr>
          <w:ilvl w:val="0"/>
          <w:numId w:val="32"/>
        </w:numPr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za zwłokę w </w:t>
      </w:r>
      <w:r w:rsidRPr="00307C99">
        <w:rPr>
          <w:rFonts w:ascii="Cambria" w:hAnsi="Cambria" w:cstheme="minorHAnsi"/>
          <w:bCs/>
          <w:sz w:val="20"/>
          <w:szCs w:val="20"/>
        </w:rPr>
        <w:t xml:space="preserve">podjęciu czynności związanych z usunięciem zgłoszonej usterki </w:t>
      </w:r>
      <w:r w:rsidRPr="00307C99">
        <w:rPr>
          <w:rFonts w:ascii="Cambria" w:hAnsi="Cambria" w:cstheme="minorHAnsi"/>
          <w:sz w:val="20"/>
          <w:szCs w:val="20"/>
        </w:rPr>
        <w:t>w wysokości 5 % ceny</w:t>
      </w:r>
      <w:r w:rsidR="00F32111" w:rsidRPr="00307C99">
        <w:rPr>
          <w:rFonts w:ascii="Cambria" w:hAnsi="Cambria" w:cstheme="minorHAnsi"/>
          <w:sz w:val="20"/>
          <w:szCs w:val="20"/>
        </w:rPr>
        <w:t>.</w:t>
      </w:r>
      <w:r w:rsidRPr="00307C99">
        <w:rPr>
          <w:rFonts w:ascii="Cambria" w:hAnsi="Cambria" w:cstheme="minorHAnsi"/>
          <w:sz w:val="20"/>
          <w:szCs w:val="20"/>
        </w:rPr>
        <w:t xml:space="preserve"> o której mowa w § </w:t>
      </w:r>
      <w:r w:rsidR="00F32111" w:rsidRPr="00307C99">
        <w:rPr>
          <w:rFonts w:ascii="Cambria" w:hAnsi="Cambria" w:cstheme="minorHAnsi"/>
          <w:sz w:val="20"/>
          <w:szCs w:val="20"/>
        </w:rPr>
        <w:t xml:space="preserve">3 ust.1 </w:t>
      </w:r>
      <w:r w:rsidRPr="00307C99">
        <w:rPr>
          <w:rFonts w:ascii="Cambria" w:hAnsi="Cambria" w:cstheme="minorHAnsi"/>
          <w:sz w:val="20"/>
          <w:szCs w:val="20"/>
        </w:rPr>
        <w:t>umowy za każdą</w:t>
      </w:r>
      <w:r w:rsidR="007E0DB0" w:rsidRPr="00307C99">
        <w:rPr>
          <w:rFonts w:ascii="Cambria" w:hAnsi="Cambria" w:cstheme="minorHAnsi"/>
          <w:sz w:val="20"/>
          <w:szCs w:val="20"/>
        </w:rPr>
        <w:t xml:space="preserve"> </w:t>
      </w:r>
      <w:r w:rsidRPr="00307C99">
        <w:rPr>
          <w:rFonts w:ascii="Cambria" w:hAnsi="Cambria" w:cstheme="minorHAnsi"/>
          <w:sz w:val="20"/>
          <w:szCs w:val="20"/>
        </w:rPr>
        <w:t>godzinę zwłoki</w:t>
      </w:r>
      <w:r w:rsidR="00C448FE" w:rsidRPr="00307C99">
        <w:rPr>
          <w:rFonts w:ascii="Cambria" w:hAnsi="Cambria" w:cstheme="minorHAnsi"/>
          <w:sz w:val="20"/>
          <w:szCs w:val="20"/>
        </w:rPr>
        <w:t>,</w:t>
      </w:r>
    </w:p>
    <w:p w14:paraId="6061CCE9" w14:textId="77777777" w:rsidR="002C757A" w:rsidRPr="00307C99" w:rsidRDefault="002C757A" w:rsidP="002C757A">
      <w:pPr>
        <w:keepLines/>
        <w:autoSpaceDE w:val="0"/>
        <w:spacing w:line="276" w:lineRule="auto"/>
        <w:ind w:left="786"/>
        <w:jc w:val="both"/>
        <w:rPr>
          <w:rFonts w:ascii="Cambria" w:hAnsi="Cambria" w:cstheme="minorHAnsi"/>
          <w:sz w:val="20"/>
          <w:szCs w:val="20"/>
        </w:rPr>
      </w:pPr>
    </w:p>
    <w:p w14:paraId="22FEEC06" w14:textId="77777777" w:rsidR="00800DA0" w:rsidRPr="00307C99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28B172CE" w14:textId="77777777" w:rsidR="00CE735B" w:rsidRPr="00307C99" w:rsidRDefault="00CE735B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Maksymalny wymiar kar</w:t>
      </w:r>
      <w:r w:rsidR="00EF2BC1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o których mowa 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wyżej nie może przekroczyć 2</w:t>
      </w:r>
      <w:r w:rsidR="00D46196" w:rsidRPr="00307C99">
        <w:rPr>
          <w:rFonts w:ascii="Cambria" w:hAnsi="Cambria" w:cstheme="minorHAnsi"/>
          <w:color w:val="000000" w:themeColor="text1"/>
          <w:sz w:val="20"/>
          <w:szCs w:val="20"/>
        </w:rPr>
        <w:t>5</w:t>
      </w:r>
      <w:r w:rsidRPr="00307C99">
        <w:rPr>
          <w:rFonts w:ascii="Cambria" w:hAnsi="Cambria" w:cstheme="minorHAnsi"/>
          <w:color w:val="000000" w:themeColor="text1"/>
          <w:sz w:val="20"/>
          <w:szCs w:val="20"/>
        </w:rPr>
        <w:t>% kwoty łą</w:t>
      </w:r>
      <w:r w:rsidR="00CC5BDA" w:rsidRPr="00307C99">
        <w:rPr>
          <w:rFonts w:ascii="Cambria" w:hAnsi="Cambria" w:cstheme="minorHAnsi"/>
          <w:color w:val="000000" w:themeColor="text1"/>
          <w:sz w:val="20"/>
          <w:szCs w:val="20"/>
        </w:rPr>
        <w:t xml:space="preserve">cznego wynagrodzenia brutto określonego w </w:t>
      </w:r>
      <w:r w:rsidR="00B94846" w:rsidRPr="00307C99">
        <w:rPr>
          <w:rFonts w:ascii="Cambria" w:hAnsi="Cambria" w:cstheme="minorHAnsi"/>
          <w:color w:val="000000" w:themeColor="text1"/>
          <w:sz w:val="20"/>
          <w:szCs w:val="20"/>
        </w:rPr>
        <w:t>§ 3 ust. 1 umowy.</w:t>
      </w:r>
    </w:p>
    <w:p w14:paraId="3A8E0D65" w14:textId="77777777" w:rsidR="002B2D63" w:rsidRPr="00307C99" w:rsidRDefault="00800DA0" w:rsidP="00F04C46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307C99">
        <w:rPr>
          <w:rFonts w:ascii="Cambria" w:hAnsi="Cambria" w:cstheme="minorHAnsi"/>
          <w:sz w:val="20"/>
          <w:szCs w:val="20"/>
        </w:rPr>
        <w:t>,</w:t>
      </w:r>
      <w:r w:rsidRPr="00307C99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76A4BD3F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6</w:t>
      </w:r>
    </w:p>
    <w:p w14:paraId="49D61BEE" w14:textId="039848C5" w:rsidR="002760B6" w:rsidRPr="002760B6" w:rsidRDefault="00800DA0" w:rsidP="002760B6">
      <w:pPr>
        <w:pStyle w:val="Akapitzlist"/>
        <w:numPr>
          <w:ilvl w:val="0"/>
          <w:numId w:val="42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2760B6">
        <w:rPr>
          <w:rFonts w:ascii="Cambria" w:hAnsi="Cambria" w:cstheme="minorHAnsi"/>
          <w:sz w:val="20"/>
          <w:szCs w:val="20"/>
        </w:rPr>
        <w:t>Zamawiającemu przysługuje prawo odstąpienia od umowy</w:t>
      </w:r>
      <w:r w:rsidR="002760B6" w:rsidRPr="002760B6">
        <w:rPr>
          <w:rFonts w:ascii="Cambria" w:hAnsi="Cambria" w:cstheme="minorHAnsi"/>
          <w:sz w:val="20"/>
          <w:szCs w:val="20"/>
        </w:rPr>
        <w:t xml:space="preserve"> w okolicznościach o których mowa  </w:t>
      </w:r>
      <w:r w:rsidR="002760B6" w:rsidRPr="002760B6">
        <w:rPr>
          <w:rFonts w:ascii="Cambria" w:hAnsi="Cambria" w:cstheme="minorHAnsi"/>
          <w:b/>
          <w:bCs/>
          <w:sz w:val="20"/>
          <w:szCs w:val="20"/>
        </w:rPr>
        <w:t xml:space="preserve">§ 2 ust. 6 umowy w terminie 14 dni od powstania okoliczności stanowiących podstawę do odstąpienia. </w:t>
      </w:r>
    </w:p>
    <w:p w14:paraId="1295B1AF" w14:textId="5F32274B" w:rsidR="002760B6" w:rsidRDefault="002760B6" w:rsidP="002760B6">
      <w:pPr>
        <w:keepLines/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28FD06C2" w14:textId="34FE3B65" w:rsidR="00800DA0" w:rsidRPr="002760B6" w:rsidRDefault="002760B6" w:rsidP="002760B6">
      <w:pPr>
        <w:pStyle w:val="Akapitzlist"/>
        <w:keepLines/>
        <w:numPr>
          <w:ilvl w:val="0"/>
          <w:numId w:val="42"/>
        </w:numPr>
        <w:autoSpaceDE w:val="0"/>
        <w:spacing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2760B6">
        <w:rPr>
          <w:rFonts w:ascii="Cambria" w:hAnsi="Cambria" w:cstheme="minorHAnsi"/>
          <w:sz w:val="20"/>
          <w:szCs w:val="20"/>
        </w:rPr>
        <w:t>W</w:t>
      </w:r>
      <w:r w:rsidR="00800DA0" w:rsidRPr="002760B6">
        <w:rPr>
          <w:rFonts w:ascii="Cambria" w:hAnsi="Cambria" w:cstheme="minorHAnsi"/>
          <w:sz w:val="20"/>
          <w:szCs w:val="20"/>
        </w:rPr>
        <w:t xml:space="preserve"> razie zaistnienia istotnej zmiany okoliczności powodującej, że wykonanie umowy nie leży w interesie publicznym, czego nie można było przewidzieć w chwili zawarcia umowy (zgodnie z art. </w:t>
      </w:r>
      <w:r w:rsidR="00CE735B" w:rsidRPr="002760B6">
        <w:rPr>
          <w:rFonts w:ascii="Cambria" w:hAnsi="Cambria" w:cstheme="minorHAnsi"/>
          <w:sz w:val="20"/>
          <w:szCs w:val="20"/>
        </w:rPr>
        <w:t>455</w:t>
      </w:r>
      <w:r w:rsidR="00800DA0" w:rsidRPr="002760B6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14:paraId="0DF91779" w14:textId="77777777" w:rsidR="00F04C46" w:rsidRPr="00307C99" w:rsidRDefault="00F04C46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8062C04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7</w:t>
      </w:r>
    </w:p>
    <w:p w14:paraId="0FD34BA1" w14:textId="77777777" w:rsidR="00800DA0" w:rsidRPr="00307C99" w:rsidRDefault="00800DA0" w:rsidP="00F04C46">
      <w:pPr>
        <w:keepLines/>
        <w:autoSpaceDE w:val="0"/>
        <w:spacing w:after="12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</w:t>
      </w:r>
      <w:r w:rsidR="00F04C4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art. </w:t>
      </w:r>
      <w:r w:rsidR="00CE735B" w:rsidRPr="00307C99">
        <w:rPr>
          <w:rFonts w:ascii="Cambria" w:hAnsi="Cambria" w:cstheme="minorHAnsi"/>
          <w:sz w:val="20"/>
          <w:szCs w:val="20"/>
        </w:rPr>
        <w:t>455</w:t>
      </w:r>
      <w:r w:rsidRPr="00307C99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14:paraId="38091F7A" w14:textId="77777777" w:rsidR="00800DA0" w:rsidRPr="00307C99" w:rsidRDefault="00800DA0">
      <w:pPr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8</w:t>
      </w:r>
    </w:p>
    <w:p w14:paraId="510969CE" w14:textId="77777777" w:rsidR="00800DA0" w:rsidRPr="00307C99" w:rsidRDefault="00800DA0" w:rsidP="00F04C46">
      <w:pPr>
        <w:pStyle w:val="Tekstpodstawowy21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712CDF8C" w14:textId="77777777" w:rsidR="00800DA0" w:rsidRPr="00307C99" w:rsidRDefault="00800DA0">
      <w:pPr>
        <w:pStyle w:val="Tekstpodstawowy21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6188E449" w14:textId="77777777" w:rsidR="00800DA0" w:rsidRPr="00307C99" w:rsidRDefault="00800DA0">
      <w:pPr>
        <w:keepNext/>
        <w:keepLines/>
        <w:autoSpaceDE w:val="0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307C99">
        <w:rPr>
          <w:rFonts w:ascii="Cambria" w:hAnsi="Cambria" w:cstheme="minorHAnsi"/>
          <w:b/>
          <w:bCs/>
          <w:sz w:val="20"/>
          <w:szCs w:val="20"/>
        </w:rPr>
        <w:t>9</w:t>
      </w:r>
    </w:p>
    <w:p w14:paraId="5BAAAA0C" w14:textId="5C566988" w:rsidR="004459EA" w:rsidRPr="00307C99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307C99">
        <w:rPr>
          <w:rFonts w:ascii="Cambria" w:hAnsi="Cambria" w:cstheme="minorHAnsi"/>
          <w:sz w:val="20"/>
          <w:szCs w:val="20"/>
        </w:rPr>
        <w:t>ją przepisy Kodeksu Cywilnego i </w:t>
      </w:r>
      <w:r w:rsidRPr="00307C99">
        <w:rPr>
          <w:rFonts w:ascii="Cambria" w:hAnsi="Cambria" w:cstheme="minorHAnsi"/>
          <w:sz w:val="20"/>
          <w:szCs w:val="20"/>
        </w:rPr>
        <w:t xml:space="preserve">Ustawy </w:t>
      </w:r>
      <w:r w:rsidR="00F04C46" w:rsidRPr="00307C99">
        <w:rPr>
          <w:rFonts w:ascii="Cambria" w:hAnsi="Cambria" w:cstheme="minorHAnsi"/>
          <w:sz w:val="20"/>
          <w:szCs w:val="20"/>
        </w:rPr>
        <w:br/>
      </w:r>
      <w:r w:rsidRPr="00307C99">
        <w:rPr>
          <w:rFonts w:ascii="Cambria" w:hAnsi="Cambria" w:cstheme="minorHAnsi"/>
          <w:sz w:val="20"/>
          <w:szCs w:val="20"/>
        </w:rPr>
        <w:t xml:space="preserve">z dnia </w:t>
      </w:r>
      <w:r w:rsidR="00CE735B" w:rsidRPr="00307C99">
        <w:rPr>
          <w:rFonts w:ascii="Cambria" w:hAnsi="Cambria" w:cstheme="minorHAnsi"/>
          <w:sz w:val="20"/>
          <w:szCs w:val="20"/>
        </w:rPr>
        <w:t>11</w:t>
      </w:r>
      <w:r w:rsidR="00C448FE" w:rsidRPr="00307C99">
        <w:rPr>
          <w:rFonts w:ascii="Cambria" w:hAnsi="Cambria" w:cstheme="minorHAnsi"/>
          <w:sz w:val="20"/>
          <w:szCs w:val="20"/>
        </w:rPr>
        <w:t xml:space="preserve"> </w:t>
      </w:r>
      <w:r w:rsidR="00CE735B" w:rsidRPr="00307C99">
        <w:rPr>
          <w:rFonts w:ascii="Cambria" w:hAnsi="Cambria" w:cstheme="minorHAnsi"/>
          <w:sz w:val="20"/>
          <w:szCs w:val="20"/>
        </w:rPr>
        <w:t>września 2019</w:t>
      </w:r>
      <w:r w:rsidRPr="00307C99">
        <w:rPr>
          <w:rFonts w:ascii="Cambria" w:hAnsi="Cambria" w:cstheme="minorHAnsi"/>
          <w:sz w:val="20"/>
          <w:szCs w:val="20"/>
        </w:rPr>
        <w:t xml:space="preserve"> r. Prawo Zamówień Publicznych.</w:t>
      </w:r>
    </w:p>
    <w:p w14:paraId="3D4A6CEB" w14:textId="77777777" w:rsidR="00800DA0" w:rsidRPr="00307C99" w:rsidRDefault="00800DA0" w:rsidP="00F04C46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spacing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B41560D" w14:textId="77777777" w:rsidR="00800DA0" w:rsidRPr="00307C99" w:rsidRDefault="00800DA0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Protokół odbioru – wzór,</w:t>
      </w:r>
    </w:p>
    <w:p w14:paraId="448F1307" w14:textId="77777777" w:rsidR="00DE043A" w:rsidRPr="00307C99" w:rsidRDefault="00DE043A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Klauzula RODO</w:t>
      </w:r>
    </w:p>
    <w:p w14:paraId="262CE49D" w14:textId="71AB92E6" w:rsidR="00F355B4" w:rsidRPr="00307C99" w:rsidRDefault="00F355B4" w:rsidP="00DE043A">
      <w:pPr>
        <w:pStyle w:val="Akapitzlist"/>
        <w:keepLines/>
        <w:numPr>
          <w:ilvl w:val="0"/>
          <w:numId w:val="34"/>
        </w:numPr>
        <w:tabs>
          <w:tab w:val="left" w:pos="1134"/>
        </w:tabs>
        <w:autoSpaceDE w:val="0"/>
        <w:spacing w:line="276" w:lineRule="auto"/>
        <w:ind w:left="1134" w:hanging="567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Oferta wykonawcy</w:t>
      </w:r>
    </w:p>
    <w:p w14:paraId="2374E595" w14:textId="77777777" w:rsidR="007E0DB0" w:rsidRPr="00307C99" w:rsidRDefault="007E0DB0">
      <w:pPr>
        <w:keepLines/>
        <w:autoSpaceDE w:val="0"/>
        <w:spacing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307C99">
        <w:rPr>
          <w:rFonts w:ascii="Cambria" w:hAnsi="Cambria" w:cstheme="minorHAnsi"/>
          <w:b/>
          <w:bCs/>
          <w:sz w:val="20"/>
          <w:szCs w:val="20"/>
        </w:rPr>
        <w:t>§ 1</w:t>
      </w:r>
      <w:r w:rsidR="00DE043A" w:rsidRPr="00307C99">
        <w:rPr>
          <w:rFonts w:ascii="Cambria" w:hAnsi="Cambria" w:cstheme="minorHAnsi"/>
          <w:b/>
          <w:bCs/>
          <w:sz w:val="20"/>
          <w:szCs w:val="20"/>
        </w:rPr>
        <w:t>0</w:t>
      </w:r>
    </w:p>
    <w:p w14:paraId="2D5AEEF5" w14:textId="464DFC06" w:rsidR="00800DA0" w:rsidRDefault="00800DA0">
      <w:pPr>
        <w:keepLines/>
        <w:autoSpaceDE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307C99">
        <w:rPr>
          <w:rFonts w:ascii="Cambria" w:hAnsi="Cambria" w:cstheme="minorHAnsi"/>
          <w:sz w:val="20"/>
          <w:szCs w:val="20"/>
        </w:rPr>
        <w:t>Umowa n</w:t>
      </w:r>
      <w:r w:rsidR="00721B17" w:rsidRPr="00307C99">
        <w:rPr>
          <w:rFonts w:ascii="Cambria" w:hAnsi="Cambria" w:cstheme="minorHAnsi"/>
          <w:sz w:val="20"/>
          <w:szCs w:val="20"/>
        </w:rPr>
        <w:t>iniejsza sporządzona została w 3</w:t>
      </w:r>
      <w:r w:rsidRPr="00307C99">
        <w:rPr>
          <w:rFonts w:ascii="Cambria" w:hAnsi="Cambria" w:cstheme="minorHAnsi"/>
          <w:sz w:val="20"/>
          <w:szCs w:val="20"/>
        </w:rPr>
        <w:t xml:space="preserve"> j</w:t>
      </w:r>
      <w:r w:rsidR="00721B17" w:rsidRPr="00307C99">
        <w:rPr>
          <w:rFonts w:ascii="Cambria" w:hAnsi="Cambria" w:cstheme="minorHAnsi"/>
          <w:sz w:val="20"/>
          <w:szCs w:val="20"/>
        </w:rPr>
        <w:t xml:space="preserve">ednobrzmiących egzemplarzach, 1 egzemplarz dla </w:t>
      </w:r>
      <w:r w:rsidR="009A3D25">
        <w:rPr>
          <w:rFonts w:ascii="Cambria" w:hAnsi="Cambria" w:cstheme="minorHAnsi"/>
          <w:sz w:val="20"/>
          <w:szCs w:val="20"/>
        </w:rPr>
        <w:t>w</w:t>
      </w:r>
      <w:r w:rsidR="00721B17" w:rsidRPr="00307C99">
        <w:rPr>
          <w:rFonts w:ascii="Cambria" w:hAnsi="Cambria" w:cstheme="minorHAnsi"/>
          <w:sz w:val="20"/>
          <w:szCs w:val="20"/>
        </w:rPr>
        <w:t>ykonawcy 2 dla zamawiającego.</w:t>
      </w:r>
    </w:p>
    <w:p w14:paraId="5F8473F2" w14:textId="77777777" w:rsidR="00B92359" w:rsidRPr="00307C99" w:rsidRDefault="00B92359">
      <w:pPr>
        <w:keepLines/>
        <w:autoSpaceDE w:val="0"/>
        <w:spacing w:line="276" w:lineRule="auto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17D9CF88" w14:textId="7E5BEAB5" w:rsidR="008C2548" w:rsidRPr="00E30FBC" w:rsidRDefault="00800DA0">
      <w:pPr>
        <w:spacing w:after="120" w:line="276" w:lineRule="auto"/>
        <w:jc w:val="center"/>
        <w:rPr>
          <w:rFonts w:ascii="Cambria" w:hAnsi="Cambria" w:cstheme="minorHAnsi"/>
          <w:b/>
          <w:smallCaps/>
          <w:sz w:val="22"/>
          <w:szCs w:val="22"/>
        </w:rPr>
      </w:pPr>
      <w:r w:rsidRPr="00E30FBC">
        <w:rPr>
          <w:rFonts w:ascii="Cambria" w:hAnsi="Cambria" w:cstheme="minorHAnsi"/>
          <w:b/>
          <w:bCs/>
          <w:smallCaps/>
          <w:sz w:val="22"/>
          <w:szCs w:val="22"/>
        </w:rPr>
        <w:t>Zamawiający</w:t>
      </w:r>
      <w:r w:rsidRPr="00E30FBC">
        <w:rPr>
          <w:rFonts w:ascii="Cambria" w:hAnsi="Cambria" w:cstheme="minorHAnsi"/>
          <w:b/>
          <w:bCs/>
          <w:smallCaps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="004459EA" w:rsidRPr="00E30FBC">
        <w:rPr>
          <w:rFonts w:ascii="Cambria" w:hAnsi="Cambria" w:cstheme="minorHAnsi"/>
          <w:sz w:val="22"/>
          <w:szCs w:val="22"/>
        </w:rPr>
        <w:tab/>
      </w:r>
      <w:r w:rsidRPr="00E30FBC">
        <w:rPr>
          <w:rFonts w:ascii="Cambria" w:hAnsi="Cambria" w:cstheme="minorHAnsi"/>
          <w:b/>
          <w:smallCaps/>
          <w:sz w:val="22"/>
          <w:szCs w:val="22"/>
        </w:rPr>
        <w:t>Wykonawca</w:t>
      </w:r>
    </w:p>
    <w:p w14:paraId="71FA718D" w14:textId="77777777" w:rsidR="00ED3C13" w:rsidRPr="00E30FBC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35DE26EF" w14:textId="77777777" w:rsidR="00ED3C13" w:rsidRPr="00E30FBC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27394B47" w14:textId="77777777" w:rsidR="00ED3C13" w:rsidRPr="00E30FBC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774101F3" w14:textId="3F5E775D" w:rsidR="00ED3C13" w:rsidRPr="00E30FBC" w:rsidRDefault="00ED3C13">
      <w:pPr>
        <w:suppressAutoHyphens w:val="0"/>
        <w:rPr>
          <w:rFonts w:ascii="Cambria" w:hAnsi="Cambria" w:cstheme="minorHAnsi"/>
          <w:b/>
          <w:smallCaps/>
          <w:sz w:val="20"/>
          <w:szCs w:val="20"/>
        </w:rPr>
      </w:pPr>
    </w:p>
    <w:p w14:paraId="406434B0" w14:textId="77777777" w:rsidR="00A274BC" w:rsidRDefault="00A274BC" w:rsidP="00ED3C13">
      <w:pPr>
        <w:spacing w:after="120" w:line="276" w:lineRule="auto"/>
        <w:ind w:firstLine="709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5F460AD1" w14:textId="77777777" w:rsidR="00A274BC" w:rsidRDefault="00A274BC" w:rsidP="00ED3C13">
      <w:pPr>
        <w:spacing w:after="120" w:line="276" w:lineRule="auto"/>
        <w:ind w:firstLine="709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27481299" w14:textId="1D19EDB0" w:rsidR="008C2548" w:rsidRPr="006F235B" w:rsidRDefault="008C2548" w:rsidP="00ED3C13">
      <w:pPr>
        <w:spacing w:after="120" w:line="276" w:lineRule="auto"/>
        <w:ind w:firstLine="709"/>
        <w:rPr>
          <w:rFonts w:asciiTheme="minorHAnsi" w:hAnsiTheme="minorHAnsi" w:cstheme="minorHAnsi"/>
          <w:b/>
          <w:bCs/>
          <w:smallCaps/>
          <w:sz w:val="20"/>
          <w:szCs w:val="20"/>
        </w:rPr>
      </w:pPr>
      <w:r w:rsidRPr="00E30FBC">
        <w:rPr>
          <w:rFonts w:ascii="Cambria" w:hAnsi="Cambria" w:cstheme="minorHAnsi"/>
          <w:b/>
          <w:bCs/>
          <w:smallCaps/>
          <w:sz w:val="20"/>
          <w:szCs w:val="20"/>
        </w:rPr>
        <w:br w:type="page"/>
      </w:r>
    </w:p>
    <w:p w14:paraId="19FB5825" w14:textId="27B8A673" w:rsidR="00800DA0" w:rsidRPr="00046F57" w:rsidRDefault="004B6640" w:rsidP="001D4637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Busko- Zdrój</w:t>
      </w:r>
      <w:r w:rsidR="00800DA0" w:rsidRPr="00046F57">
        <w:rPr>
          <w:rFonts w:ascii="Cambria" w:hAnsi="Cambria" w:cstheme="minorHAnsi"/>
          <w:sz w:val="20"/>
          <w:szCs w:val="20"/>
        </w:rPr>
        <w:t>, dnia ………………………</w:t>
      </w:r>
    </w:p>
    <w:p w14:paraId="5A713EB5" w14:textId="77777777" w:rsidR="00800DA0" w:rsidRPr="00046F57" w:rsidRDefault="00800DA0">
      <w:pPr>
        <w:spacing w:line="276" w:lineRule="auto"/>
        <w:jc w:val="right"/>
        <w:rPr>
          <w:rFonts w:ascii="Cambria" w:hAnsi="Cambria" w:cstheme="minorHAnsi"/>
          <w:sz w:val="20"/>
          <w:szCs w:val="20"/>
        </w:rPr>
      </w:pPr>
    </w:p>
    <w:p w14:paraId="457F9998" w14:textId="77777777" w:rsidR="004827F5" w:rsidRPr="00046F57" w:rsidRDefault="004827F5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4B342F04" w14:textId="38A4E625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PROTOKÓŁ ODBIORU </w:t>
      </w:r>
    </w:p>
    <w:p w14:paraId="2BFC7B47" w14:textId="77777777" w:rsidR="00D75F8D" w:rsidRPr="00046F57" w:rsidRDefault="00D75F8D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0122FEF" w14:textId="6241F6C9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Dostawca: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24C58ED6" w14:textId="403DE259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                 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……………………………………………….</w:t>
      </w:r>
    </w:p>
    <w:p w14:paraId="4A056542" w14:textId="1572084C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                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 xml:space="preserve"> ……………………………………………….   </w:t>
      </w:r>
    </w:p>
    <w:p w14:paraId="2699BE4F" w14:textId="35E8AC19" w:rsidR="00A274BC" w:rsidRPr="00A274BC" w:rsidRDefault="00800DA0" w:rsidP="00A274BC">
      <w:pPr>
        <w:spacing w:line="276" w:lineRule="auto"/>
        <w:rPr>
          <w:rFonts w:ascii="Cambria" w:hAnsi="Cambria" w:cstheme="minorHAnsi"/>
          <w:b/>
          <w:bCs/>
          <w:sz w:val="20"/>
          <w:szCs w:val="20"/>
          <w:lang w:bidi="pl-PL"/>
        </w:rPr>
      </w:pPr>
      <w:r w:rsidRPr="00046F57">
        <w:rPr>
          <w:rFonts w:ascii="Cambria" w:hAnsi="Cambria" w:cstheme="minorHAnsi"/>
          <w:sz w:val="20"/>
          <w:szCs w:val="20"/>
        </w:rPr>
        <w:t xml:space="preserve">Odbiorca: </w:t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r w:rsidR="000F7372" w:rsidRPr="00046F57">
        <w:rPr>
          <w:rFonts w:ascii="Cambria" w:hAnsi="Cambria" w:cstheme="minorHAnsi"/>
          <w:sz w:val="20"/>
          <w:szCs w:val="20"/>
        </w:rPr>
        <w:tab/>
      </w:r>
      <w:bookmarkStart w:id="5" w:name="_Hlk506552582"/>
      <w:bookmarkStart w:id="6" w:name="_Hlk506553351"/>
      <w:bookmarkStart w:id="7" w:name="_Hlk138242197"/>
      <w:r w:rsidR="004B6640" w:rsidRPr="004B6640">
        <w:rPr>
          <w:rFonts w:ascii="Cambria" w:hAnsi="Cambria" w:cstheme="minorHAnsi"/>
          <w:b/>
          <w:bCs/>
          <w:sz w:val="20"/>
          <w:szCs w:val="20"/>
          <w:lang w:bidi="pl-PL"/>
        </w:rPr>
        <w:t>Gminą Busko-Zdrój</w:t>
      </w:r>
    </w:p>
    <w:bookmarkEnd w:id="5"/>
    <w:bookmarkEnd w:id="6"/>
    <w:bookmarkEnd w:id="7"/>
    <w:p w14:paraId="74D0E1D8" w14:textId="5A9309A2" w:rsidR="00743B4B" w:rsidRPr="00743B4B" w:rsidRDefault="00800DA0" w:rsidP="00743B4B">
      <w:pPr>
        <w:spacing w:line="276" w:lineRule="auto"/>
        <w:rPr>
          <w:rFonts w:ascii="Cambria" w:hAnsi="Cambria" w:cstheme="minorHAnsi"/>
          <w:b/>
          <w:bCs/>
          <w:sz w:val="20"/>
          <w:szCs w:val="20"/>
          <w:lang w:bidi="pl-PL"/>
        </w:rPr>
      </w:pPr>
      <w:r w:rsidRPr="00716C5C">
        <w:rPr>
          <w:rFonts w:ascii="Cambria" w:hAnsi="Cambria" w:cstheme="minorHAnsi"/>
          <w:sz w:val="20"/>
          <w:szCs w:val="20"/>
        </w:rPr>
        <w:t xml:space="preserve">Miejsce odbioru: </w:t>
      </w:r>
      <w:r w:rsidR="000F7372" w:rsidRPr="00716C5C">
        <w:rPr>
          <w:rFonts w:ascii="Cambria" w:hAnsi="Cambria" w:cstheme="minorHAnsi"/>
          <w:sz w:val="20"/>
          <w:szCs w:val="20"/>
        </w:rPr>
        <w:tab/>
      </w:r>
      <w:r w:rsidR="004B6640" w:rsidRPr="004B6640">
        <w:rPr>
          <w:rFonts w:ascii="Cambria" w:hAnsi="Cambria" w:cstheme="minorHAnsi"/>
          <w:b/>
          <w:bCs/>
          <w:sz w:val="20"/>
          <w:szCs w:val="20"/>
          <w:lang w:bidi="pl-PL"/>
        </w:rPr>
        <w:t>al. Mickiewicza 10</w:t>
      </w:r>
      <w:r w:rsidR="00743B4B" w:rsidRPr="00743B4B">
        <w:rPr>
          <w:rFonts w:ascii="Cambria" w:hAnsi="Cambria" w:cstheme="minorHAnsi"/>
          <w:b/>
          <w:bCs/>
          <w:sz w:val="20"/>
          <w:szCs w:val="20"/>
          <w:lang w:bidi="pl-PL"/>
        </w:rPr>
        <w:t xml:space="preserve">, </w:t>
      </w:r>
      <w:r w:rsidR="004B6640" w:rsidRPr="004B6640">
        <w:rPr>
          <w:rFonts w:ascii="Cambria" w:hAnsi="Cambria" w:cstheme="minorHAnsi"/>
          <w:b/>
          <w:bCs/>
          <w:iCs/>
          <w:sz w:val="20"/>
          <w:szCs w:val="20"/>
          <w:lang w:bidi="pl-PL"/>
        </w:rPr>
        <w:t>28-100 Busko Zdrój</w:t>
      </w:r>
    </w:p>
    <w:p w14:paraId="00A5BEDE" w14:textId="05CA33BC" w:rsidR="00800DA0" w:rsidRPr="00046F57" w:rsidRDefault="00800DA0" w:rsidP="00EE46AF">
      <w:pPr>
        <w:pStyle w:val="Bezodstpw"/>
        <w:spacing w:line="276" w:lineRule="auto"/>
        <w:rPr>
          <w:rFonts w:ascii="Cambria" w:hAnsi="Cambria" w:cstheme="minorHAnsi"/>
          <w:sz w:val="20"/>
          <w:szCs w:val="20"/>
        </w:rPr>
      </w:pPr>
      <w:r w:rsidRPr="00716C5C">
        <w:rPr>
          <w:rFonts w:ascii="Cambria" w:hAnsi="Cambria" w:cstheme="minorHAnsi"/>
          <w:sz w:val="20"/>
          <w:szCs w:val="20"/>
        </w:rPr>
        <w:t xml:space="preserve">Data odbioru: </w:t>
      </w:r>
      <w:r w:rsidR="000F7372" w:rsidRPr="00716C5C">
        <w:rPr>
          <w:rFonts w:ascii="Cambria" w:hAnsi="Cambria" w:cstheme="minorHAnsi"/>
          <w:sz w:val="20"/>
          <w:szCs w:val="20"/>
        </w:rPr>
        <w:tab/>
      </w:r>
      <w:r w:rsidR="000F7372" w:rsidRPr="00716C5C">
        <w:rPr>
          <w:rFonts w:ascii="Cambria" w:hAnsi="Cambria" w:cstheme="minorHAnsi"/>
          <w:sz w:val="20"/>
          <w:szCs w:val="20"/>
        </w:rPr>
        <w:tab/>
      </w:r>
      <w:r w:rsidRPr="00716C5C">
        <w:rPr>
          <w:rFonts w:ascii="Cambria" w:hAnsi="Cambria" w:cstheme="minorHAnsi"/>
          <w:sz w:val="20"/>
          <w:szCs w:val="20"/>
        </w:rPr>
        <w:t>………………………………….</w:t>
      </w:r>
    </w:p>
    <w:p w14:paraId="0C10AB78" w14:textId="77777777" w:rsidR="00C448FE" w:rsidRPr="00046F57" w:rsidRDefault="00C448FE" w:rsidP="00EE46AF">
      <w:pPr>
        <w:pStyle w:val="Bezodstpw"/>
        <w:spacing w:line="276" w:lineRule="auto"/>
        <w:rPr>
          <w:rFonts w:ascii="Cambria" w:hAnsi="Cambria" w:cstheme="minorHAnsi"/>
          <w:sz w:val="20"/>
          <w:szCs w:val="20"/>
        </w:rPr>
      </w:pPr>
    </w:p>
    <w:p w14:paraId="71980ADC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046F57" w14:paraId="2F61D212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58D4F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B10F4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620DA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Nr wersji</w:t>
            </w:r>
            <w:r w:rsidR="008671D8" w:rsidRPr="00046F57">
              <w:rPr>
                <w:rFonts w:ascii="Cambria" w:hAnsi="Cambria" w:cstheme="minorHAnsi"/>
                <w:sz w:val="20"/>
                <w:szCs w:val="20"/>
              </w:rPr>
              <w:br/>
              <w:t>(nr seryjny)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73E96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8CFD6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A52A9" w14:textId="77777777" w:rsidR="00800DA0" w:rsidRPr="00046F57" w:rsidRDefault="00800DA0">
            <w:pPr>
              <w:spacing w:before="120" w:after="120" w:line="276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6F57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046F57" w14:paraId="322C595C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4CA9D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DCD37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68B32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703AA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4460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F805E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046F57" w14:paraId="2BBF11CA" w14:textId="77777777" w:rsidTr="000F7372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CF5A3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8588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9764E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C75F6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64039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AAD17" w14:textId="77777777" w:rsidR="00800DA0" w:rsidRPr="00046F57" w:rsidRDefault="00800DA0">
            <w:pPr>
              <w:snapToGrid w:val="0"/>
              <w:spacing w:line="276" w:lineRule="auto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7AC4C478" w14:textId="77777777" w:rsidR="00800DA0" w:rsidRPr="00046F57" w:rsidRDefault="00800DA0">
      <w:pPr>
        <w:spacing w:after="120" w:line="276" w:lineRule="auto"/>
        <w:rPr>
          <w:rFonts w:ascii="Cambria" w:hAnsi="Cambria" w:cstheme="minorHAnsi"/>
          <w:sz w:val="20"/>
          <w:szCs w:val="20"/>
        </w:rPr>
      </w:pPr>
    </w:p>
    <w:p w14:paraId="69B21784" w14:textId="77777777" w:rsidR="00800DA0" w:rsidRPr="00046F57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Strony oświadczają, że przedmiot zamówienia </w:t>
      </w:r>
      <w:r w:rsidRPr="00046F57">
        <w:rPr>
          <w:rFonts w:ascii="Cambria" w:hAnsi="Cambria" w:cstheme="minorHAnsi"/>
          <w:b/>
          <w:sz w:val="20"/>
          <w:szCs w:val="20"/>
        </w:rPr>
        <w:t>został/ nie został</w:t>
      </w:r>
      <w:r w:rsidRPr="00046F57">
        <w:rPr>
          <w:rFonts w:ascii="Cambria" w:hAnsi="Cambria" w:cstheme="minorHAnsi"/>
          <w:sz w:val="20"/>
          <w:szCs w:val="20"/>
        </w:rPr>
        <w:t>* przez Wykonawcę zrealizow</w:t>
      </w:r>
      <w:r w:rsidR="00864CB8" w:rsidRPr="00046F57">
        <w:rPr>
          <w:rFonts w:ascii="Cambria" w:hAnsi="Cambria" w:cstheme="minorHAnsi"/>
          <w:sz w:val="20"/>
          <w:szCs w:val="20"/>
        </w:rPr>
        <w:t>any zgodnie z postanowieniami S</w:t>
      </w:r>
      <w:r w:rsidRPr="00046F57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03D20C1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</w:p>
    <w:p w14:paraId="741E8B57" w14:textId="77777777" w:rsidR="00800DA0" w:rsidRPr="00046F57" w:rsidRDefault="00800DA0" w:rsidP="002A0EB0">
      <w:pPr>
        <w:jc w:val="both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52D472EE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3B49E4B6" w14:textId="77777777" w:rsidR="00800DA0" w:rsidRPr="00046F57" w:rsidRDefault="00800DA0" w:rsidP="002A0EB0">
      <w:pPr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1CD7E233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ECB4BB" w14:textId="77777777" w:rsidR="00DE7D09" w:rsidRPr="00046F57" w:rsidRDefault="00DE7D09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34DE2B7F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UWAGI</w:t>
      </w:r>
    </w:p>
    <w:p w14:paraId="4A377E81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4DFCECC2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B13BCC5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F3DB9CB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…………………………………………………………………………………………….……………</w:t>
      </w:r>
    </w:p>
    <w:p w14:paraId="3E0D6DB3" w14:textId="77777777" w:rsidR="00800DA0" w:rsidRPr="00046F57" w:rsidRDefault="00800DA0">
      <w:pPr>
        <w:spacing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4363469" w14:textId="425D9360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Strona przekazująca:                                                                   </w:t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Strona odbierająca:</w:t>
      </w:r>
    </w:p>
    <w:p w14:paraId="55BD1CE6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6252B1C5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15FAB801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A251DC2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2771C1ED" w14:textId="77777777" w:rsidR="002A0EB0" w:rsidRPr="00046F57" w:rsidRDefault="002A0EB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4E856574" w14:textId="2298083E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               </w:t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…………………………..</w:t>
      </w:r>
    </w:p>
    <w:p w14:paraId="6E91EDA7" w14:textId="33938F80" w:rsidR="00EC0102" w:rsidRPr="00046F57" w:rsidRDefault="00EC0102" w:rsidP="00EC0102">
      <w:pPr>
        <w:spacing w:line="276" w:lineRule="auto"/>
        <w:rPr>
          <w:rFonts w:ascii="Cambria" w:hAnsi="Cambria" w:cstheme="minorHAnsi"/>
          <w:sz w:val="20"/>
          <w:szCs w:val="20"/>
        </w:rPr>
      </w:pPr>
      <w:r w:rsidRPr="00046F57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="002A0EB0" w:rsidRPr="00046F57">
        <w:rPr>
          <w:rFonts w:ascii="Cambria" w:hAnsi="Cambria" w:cstheme="minorHAnsi"/>
          <w:sz w:val="20"/>
          <w:szCs w:val="20"/>
        </w:rPr>
        <w:tab/>
      </w:r>
      <w:r w:rsidRPr="00046F57">
        <w:rPr>
          <w:rFonts w:ascii="Cambria" w:hAnsi="Cambria" w:cstheme="minorHAnsi"/>
          <w:sz w:val="20"/>
          <w:szCs w:val="20"/>
        </w:rPr>
        <w:t>(podpis i pieczęć )</w:t>
      </w:r>
    </w:p>
    <w:p w14:paraId="6F5709B0" w14:textId="77777777" w:rsidR="00800DA0" w:rsidRPr="00046F57" w:rsidRDefault="00800DA0">
      <w:pPr>
        <w:spacing w:line="276" w:lineRule="auto"/>
        <w:rPr>
          <w:rFonts w:ascii="Cambria" w:hAnsi="Cambria" w:cstheme="minorHAnsi"/>
          <w:sz w:val="20"/>
          <w:szCs w:val="20"/>
        </w:rPr>
      </w:pPr>
    </w:p>
    <w:p w14:paraId="791BA609" w14:textId="77777777" w:rsidR="00800DA0" w:rsidRPr="006F235B" w:rsidRDefault="00800DA0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8C80997" w14:textId="77777777" w:rsidR="00366125" w:rsidRPr="006F235B" w:rsidRDefault="00366125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6F46F9B" w14:textId="6B6D9E79" w:rsidR="00B000FD" w:rsidRPr="006F235B" w:rsidRDefault="00800DA0" w:rsidP="00C448FE">
      <w:pPr>
        <w:spacing w:line="276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6F235B">
        <w:rPr>
          <w:rFonts w:asciiTheme="minorHAnsi" w:hAnsiTheme="minorHAnsi" w:cstheme="minorHAnsi"/>
          <w:sz w:val="20"/>
          <w:szCs w:val="20"/>
        </w:rPr>
        <w:t xml:space="preserve">*  </w:t>
      </w:r>
      <w:r w:rsidRPr="006F235B">
        <w:rPr>
          <w:rFonts w:asciiTheme="minorHAnsi" w:hAnsiTheme="minorHAnsi" w:cstheme="minorHAnsi"/>
          <w:i/>
          <w:sz w:val="20"/>
          <w:szCs w:val="20"/>
        </w:rPr>
        <w:t>niepotrzebne skreślić</w:t>
      </w:r>
    </w:p>
    <w:sectPr w:rsidR="00B000FD" w:rsidRPr="006F235B" w:rsidSect="00687E9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1134" w:left="1418" w:header="426" w:footer="12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275137" w16cex:dateUtc="2024-10-21T12:06:00Z"/>
  <w16cex:commentExtensible w16cex:durableId="5D40E2B9" w16cex:dateUtc="2024-10-21T12:06:00Z"/>
  <w16cex:commentExtensible w16cex:durableId="476BF54A" w16cex:dateUtc="2024-10-21T12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A7D08" w14:textId="77777777" w:rsidR="00926314" w:rsidRDefault="00926314">
      <w:r>
        <w:separator/>
      </w:r>
    </w:p>
  </w:endnote>
  <w:endnote w:type="continuationSeparator" w:id="0">
    <w:p w14:paraId="681BFF90" w14:textId="77777777" w:rsidR="00926314" w:rsidRDefault="0092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227995"/>
      <w:docPartObj>
        <w:docPartGallery w:val="Page Numbers (Bottom of Page)"/>
        <w:docPartUnique/>
      </w:docPartObj>
    </w:sdtPr>
    <w:sdtEndPr>
      <w:rPr>
        <w:b/>
        <w:sz w:val="20"/>
        <w:szCs w:val="20"/>
      </w:rPr>
    </w:sdtEndPr>
    <w:sdtContent>
      <w:p w14:paraId="238549BC" w14:textId="321B1EFF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27E7C34A" w14:textId="77777777" w:rsidR="00687E96" w:rsidRDefault="00687E96" w:rsidP="00687E96">
        <w:pPr>
          <w:pStyle w:val="Stopka"/>
          <w:tabs>
            <w:tab w:val="clear" w:pos="9072"/>
          </w:tabs>
          <w:ind w:right="-711"/>
          <w:jc w:val="right"/>
        </w:pPr>
      </w:p>
      <w:p w14:paraId="60416E0D" w14:textId="48956AFF" w:rsidR="00687E96" w:rsidRPr="00FE1C50" w:rsidRDefault="00687E96" w:rsidP="00687E96">
        <w:pPr>
          <w:pStyle w:val="Stopka"/>
          <w:tabs>
            <w:tab w:val="clear" w:pos="9072"/>
          </w:tabs>
          <w:ind w:right="-711"/>
          <w:jc w:val="right"/>
          <w:rPr>
            <w:b/>
            <w:sz w:val="20"/>
            <w:szCs w:val="20"/>
          </w:rPr>
        </w:pPr>
        <w:r w:rsidRPr="00FE1C50">
          <w:rPr>
            <w:b/>
            <w:sz w:val="20"/>
            <w:szCs w:val="20"/>
          </w:rPr>
          <w:fldChar w:fldCharType="begin"/>
        </w:r>
        <w:r w:rsidRPr="00FE1C50">
          <w:rPr>
            <w:b/>
            <w:sz w:val="20"/>
            <w:szCs w:val="20"/>
          </w:rPr>
          <w:instrText>PAGE   \* MERGEFORMAT</w:instrText>
        </w:r>
        <w:r w:rsidRPr="00FE1C50">
          <w:rPr>
            <w:b/>
            <w:sz w:val="20"/>
            <w:szCs w:val="20"/>
          </w:rPr>
          <w:fldChar w:fldCharType="separate"/>
        </w:r>
        <w:r w:rsidR="004B6640">
          <w:rPr>
            <w:b/>
            <w:noProof/>
            <w:sz w:val="20"/>
            <w:szCs w:val="20"/>
          </w:rPr>
          <w:t>1</w:t>
        </w:r>
        <w:r w:rsidRPr="00FE1C50">
          <w:rPr>
            <w:b/>
            <w:sz w:val="20"/>
            <w:szCs w:val="20"/>
          </w:rPr>
          <w:fldChar w:fldCharType="end"/>
        </w:r>
      </w:p>
    </w:sdtContent>
  </w:sdt>
  <w:p w14:paraId="4406CCB0" w14:textId="24ECED04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B961" w14:textId="141E90F7" w:rsidR="00E6653B" w:rsidRPr="00425730" w:rsidRDefault="0027350A" w:rsidP="00E6653B">
    <w:pPr>
      <w:spacing w:before="120"/>
      <w:rPr>
        <w:rFonts w:ascii="Cambria" w:hAnsi="Cambria" w:cs="Tahom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3AC2314" wp14:editId="3622BE78">
          <wp:simplePos x="0" y="0"/>
          <wp:positionH relativeFrom="margin">
            <wp:posOffset>-228600</wp:posOffset>
          </wp:positionH>
          <wp:positionV relativeFrom="bottomMargin">
            <wp:posOffset>8890</wp:posOffset>
          </wp:positionV>
          <wp:extent cx="6480000" cy="669600"/>
          <wp:effectExtent l="0" t="0" r="0" b="0"/>
          <wp:wrapSquare wrapText="bothSides"/>
          <wp:docPr id="1904447054" name="Obraz 1904447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BC875E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CE349" w14:textId="77777777" w:rsidR="00926314" w:rsidRDefault="00926314">
      <w:r>
        <w:separator/>
      </w:r>
    </w:p>
  </w:footnote>
  <w:footnote w:type="continuationSeparator" w:id="0">
    <w:p w14:paraId="51C60E8A" w14:textId="77777777" w:rsidR="00926314" w:rsidRDefault="00926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5F150" w14:textId="77777777" w:rsidR="004B6640" w:rsidRDefault="00743B4B" w:rsidP="004B6640">
    <w:pPr>
      <w:pStyle w:val="Nagwek"/>
      <w:jc w:val="center"/>
    </w:pPr>
    <w:r>
      <w:tab/>
    </w:r>
    <w:bookmarkStart w:id="8" w:name="_Hlk104801250"/>
    <w:r w:rsidR="004B6640" w:rsidRPr="00976640">
      <w:rPr>
        <w:rFonts w:ascii="Calibri" w:eastAsia="Calibri" w:hAnsi="Calibri"/>
        <w:noProof/>
        <w:sz w:val="22"/>
        <w:szCs w:val="22"/>
      </w:rPr>
      <w:drawing>
        <wp:inline distT="0" distB="0" distL="0" distR="0" wp14:anchorId="6DF365BE" wp14:editId="2D930D3B">
          <wp:extent cx="4662170" cy="671830"/>
          <wp:effectExtent l="0" t="0" r="5080" b="0"/>
          <wp:docPr id="3" name="Obraz 3" descr="układ znaków bez 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kład znaków bez 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217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</w:p>
  <w:p w14:paraId="4E510A93" w14:textId="77777777" w:rsidR="00CD4090" w:rsidRPr="003F3602" w:rsidRDefault="00CD4090" w:rsidP="00CD4090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Calibri"/>
        <w:sz w:val="20"/>
        <w:szCs w:val="16"/>
      </w:rPr>
    </w:pPr>
    <w:r w:rsidRPr="00AC626A">
      <w:rPr>
        <w:rFonts w:ascii="Cambria" w:hAnsi="Cambria" w:cs="Calibri"/>
        <w:sz w:val="20"/>
        <w:szCs w:val="16"/>
      </w:rPr>
      <w:t xml:space="preserve">Nr referencyjny: </w:t>
    </w:r>
    <w:bookmarkStart w:id="9" w:name="_Hlk216504621"/>
    <w:r w:rsidRPr="00AC626A">
      <w:rPr>
        <w:rFonts w:ascii="Cambria" w:hAnsi="Cambria" w:cs="Calibri"/>
        <w:sz w:val="20"/>
        <w:szCs w:val="16"/>
      </w:rPr>
      <w:t>RSID.271.39.2025</w:t>
    </w:r>
    <w:bookmarkEnd w:id="9"/>
  </w:p>
  <w:p w14:paraId="15AE8C63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6CE2A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64482E" wp14:editId="5B31BD5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93980851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8FE25F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398807" wp14:editId="20242AB8">
          <wp:simplePos x="0" y="0"/>
          <wp:positionH relativeFrom="margin">
            <wp:align>right</wp:align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166967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C2A6E" w14:textId="77777777" w:rsidR="00A24B4B" w:rsidRDefault="00A24B4B" w:rsidP="00A24B4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68794D6" wp14:editId="3A658DDD">
          <wp:simplePos x="0" y="0"/>
          <wp:positionH relativeFrom="margin">
            <wp:align>left</wp:align>
          </wp:positionH>
          <wp:positionV relativeFrom="page">
            <wp:posOffset>814705</wp:posOffset>
          </wp:positionV>
          <wp:extent cx="1676400" cy="45085"/>
          <wp:effectExtent l="0" t="0" r="0" b="0"/>
          <wp:wrapSquare wrapText="bothSides"/>
          <wp:docPr id="1795023955" name="Grafika 179502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424A896" w14:textId="77777777" w:rsidR="00A24B4B" w:rsidRDefault="00A24B4B" w:rsidP="00A24B4B">
    <w:pPr>
      <w:pStyle w:val="Nagwek"/>
    </w:pPr>
  </w:p>
  <w:tbl>
    <w:tblPr>
      <w:tblW w:w="9214" w:type="dxa"/>
      <w:tblInd w:w="-42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5"/>
      <w:gridCol w:w="1950"/>
      <w:gridCol w:w="4349"/>
    </w:tblGrid>
    <w:tr w:rsidR="00A75078" w:rsidRPr="00A24B4B" w14:paraId="21403A48" w14:textId="77777777" w:rsidTr="00E4780E">
      <w:trPr>
        <w:trHeight w:val="701"/>
      </w:trPr>
      <w:tc>
        <w:tcPr>
          <w:tcW w:w="1582" w:type="pct"/>
        </w:tcPr>
        <w:p w14:paraId="6E9EBC01" w14:textId="77777777" w:rsidR="00A75078" w:rsidRPr="00A24B4B" w:rsidRDefault="00A75078" w:rsidP="00A75078">
          <w:pPr>
            <w:rPr>
              <w:b/>
              <w:bCs/>
            </w:rPr>
          </w:pPr>
        </w:p>
        <w:p w14:paraId="5A9F6EE5" w14:textId="77777777" w:rsidR="00A75078" w:rsidRPr="00A24B4B" w:rsidRDefault="00A75078" w:rsidP="00A75078">
          <w:pPr>
            <w:ind w:left="-66" w:right="-208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1058" w:type="pct"/>
        </w:tcPr>
        <w:p w14:paraId="316E1CD6" w14:textId="77777777" w:rsidR="00A75078" w:rsidRPr="00A24B4B" w:rsidRDefault="00A75078" w:rsidP="00A75078">
          <w:pPr>
            <w:ind w:left="1" w:right="25"/>
            <w:jc w:val="center"/>
            <w:rPr>
              <w:rFonts w:ascii="Calibri" w:eastAsia="Calibri" w:hAnsi="Calibri"/>
              <w:b/>
              <w:bCs/>
              <w:noProof/>
            </w:rPr>
          </w:pPr>
        </w:p>
      </w:tc>
      <w:tc>
        <w:tcPr>
          <w:tcW w:w="2360" w:type="pct"/>
        </w:tcPr>
        <w:p w14:paraId="685508D1" w14:textId="77777777" w:rsidR="00A75078" w:rsidRPr="00A24B4B" w:rsidRDefault="00A75078" w:rsidP="00A75078">
          <w:pPr>
            <w:jc w:val="right"/>
            <w:rPr>
              <w:rFonts w:ascii="Calibri" w:eastAsia="Calibri" w:hAnsi="Calibri"/>
              <w:b/>
              <w:bCs/>
              <w:noProof/>
            </w:rPr>
          </w:pPr>
        </w:p>
      </w:tc>
    </w:tr>
  </w:tbl>
  <w:p w14:paraId="38089567" w14:textId="4D42DBF8" w:rsidR="00A75078" w:rsidRPr="00A24B4B" w:rsidRDefault="00A75078" w:rsidP="00A75078">
    <w:pPr>
      <w:pStyle w:val="Nagwek"/>
      <w:rPr>
        <w:rFonts w:ascii="Cambria" w:hAnsi="Cambria"/>
        <w:b/>
        <w:bCs/>
        <w:sz w:val="22"/>
      </w:rPr>
    </w:pPr>
    <w:r w:rsidRPr="00A24B4B">
      <w:rPr>
        <w:rFonts w:ascii="Cambria" w:hAnsi="Cambria"/>
        <w:b/>
        <w:bCs/>
        <w:sz w:val="20"/>
        <w:szCs w:val="22"/>
      </w:rPr>
      <w:t xml:space="preserve">Numer referencyjny:  </w:t>
    </w:r>
    <w:r w:rsidR="00A24B4B" w:rsidRPr="00A24B4B">
      <w:rPr>
        <w:rFonts w:ascii="Cambria" w:hAnsi="Cambria"/>
        <w:b/>
        <w:bCs/>
        <w:sz w:val="20"/>
        <w:szCs w:val="22"/>
      </w:rPr>
      <w:t>IPIU.271.1.12.2024.MB</w:t>
    </w:r>
  </w:p>
  <w:p w14:paraId="3C586191" w14:textId="77777777" w:rsidR="00B000FD" w:rsidRPr="007640C3" w:rsidRDefault="00B000FD" w:rsidP="007640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FAE689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C0BA223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A008BD8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AA38AB"/>
    <w:multiLevelType w:val="hybridMultilevel"/>
    <w:tmpl w:val="708E7AF4"/>
    <w:lvl w:ilvl="0" w:tplc="C5A26C4C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72BC3"/>
    <w:multiLevelType w:val="multilevel"/>
    <w:tmpl w:val="A12C8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F9310A"/>
    <w:multiLevelType w:val="hybridMultilevel"/>
    <w:tmpl w:val="38C07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93159"/>
    <w:multiLevelType w:val="hybridMultilevel"/>
    <w:tmpl w:val="E558EC9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B77D13"/>
    <w:multiLevelType w:val="hybridMultilevel"/>
    <w:tmpl w:val="3E06DDF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BCC4C59"/>
    <w:multiLevelType w:val="hybridMultilevel"/>
    <w:tmpl w:val="87CE6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B3FFC"/>
    <w:multiLevelType w:val="hybridMultilevel"/>
    <w:tmpl w:val="AF26BC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C57A97"/>
    <w:multiLevelType w:val="hybridMultilevel"/>
    <w:tmpl w:val="BC3CD316"/>
    <w:lvl w:ilvl="0" w:tplc="04150005">
      <w:start w:val="1"/>
      <w:numFmt w:val="bullet"/>
      <w:lvlText w:val=""/>
      <w:lvlJc w:val="left"/>
      <w:pPr>
        <w:ind w:left="161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0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C2658D5"/>
    <w:multiLevelType w:val="hybridMultilevel"/>
    <w:tmpl w:val="465C99FC"/>
    <w:lvl w:ilvl="0" w:tplc="E09094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1221E98"/>
    <w:multiLevelType w:val="hybridMultilevel"/>
    <w:tmpl w:val="B770D7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5360485"/>
    <w:multiLevelType w:val="hybridMultilevel"/>
    <w:tmpl w:val="0FBE5D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7" w15:restartNumberingAfterBreak="0">
    <w:nsid w:val="75796B51"/>
    <w:multiLevelType w:val="multilevel"/>
    <w:tmpl w:val="88D02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86634D2"/>
    <w:multiLevelType w:val="hybridMultilevel"/>
    <w:tmpl w:val="49500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2863CF"/>
    <w:multiLevelType w:val="hybridMultilevel"/>
    <w:tmpl w:val="75547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40"/>
  </w:num>
  <w:num w:numId="12">
    <w:abstractNumId w:val="16"/>
  </w:num>
  <w:num w:numId="13">
    <w:abstractNumId w:val="35"/>
  </w:num>
  <w:num w:numId="14">
    <w:abstractNumId w:val="36"/>
  </w:num>
  <w:num w:numId="15">
    <w:abstractNumId w:val="13"/>
  </w:num>
  <w:num w:numId="16">
    <w:abstractNumId w:val="28"/>
  </w:num>
  <w:num w:numId="17">
    <w:abstractNumId w:val="12"/>
  </w:num>
  <w:num w:numId="18">
    <w:abstractNumId w:val="31"/>
  </w:num>
  <w:num w:numId="19">
    <w:abstractNumId w:val="19"/>
  </w:num>
  <w:num w:numId="20">
    <w:abstractNumId w:val="10"/>
    <w:lvlOverride w:ilvl="0">
      <w:startOverride w:val="1"/>
    </w:lvlOverride>
  </w:num>
  <w:num w:numId="21">
    <w:abstractNumId w:val="30"/>
  </w:num>
  <w:num w:numId="22">
    <w:abstractNumId w:val="26"/>
  </w:num>
  <w:num w:numId="23">
    <w:abstractNumId w:val="27"/>
  </w:num>
  <w:num w:numId="24">
    <w:abstractNumId w:val="18"/>
  </w:num>
  <w:num w:numId="25">
    <w:abstractNumId w:val="22"/>
  </w:num>
  <w:num w:numId="26">
    <w:abstractNumId w:val="11"/>
  </w:num>
  <w:num w:numId="27">
    <w:abstractNumId w:val="14"/>
  </w:num>
  <w:num w:numId="28">
    <w:abstractNumId w:val="38"/>
  </w:num>
  <w:num w:numId="29">
    <w:abstractNumId w:val="29"/>
  </w:num>
  <w:num w:numId="30">
    <w:abstractNumId w:val="20"/>
  </w:num>
  <w:num w:numId="31">
    <w:abstractNumId w:val="39"/>
  </w:num>
  <w:num w:numId="32">
    <w:abstractNumId w:val="34"/>
  </w:num>
  <w:num w:numId="33">
    <w:abstractNumId w:val="33"/>
  </w:num>
  <w:num w:numId="34">
    <w:abstractNumId w:val="21"/>
  </w:num>
  <w:num w:numId="35">
    <w:abstractNumId w:val="32"/>
  </w:num>
  <w:num w:numId="36">
    <w:abstractNumId w:val="17"/>
  </w:num>
  <w:num w:numId="37">
    <w:abstractNumId w:val="17"/>
    <w:lvlOverride w:ilvl="1">
      <w:lvl w:ilvl="1">
        <w:numFmt w:val="decimal"/>
        <w:lvlText w:val="%2."/>
        <w:lvlJc w:val="left"/>
      </w:lvl>
    </w:lvlOverride>
  </w:num>
  <w:num w:numId="38">
    <w:abstractNumId w:val="25"/>
  </w:num>
  <w:num w:numId="39">
    <w:abstractNumId w:val="15"/>
  </w:num>
  <w:num w:numId="40">
    <w:abstractNumId w:val="23"/>
  </w:num>
  <w:num w:numId="41">
    <w:abstractNumId w:val="3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0DA0"/>
    <w:rsid w:val="00003CC9"/>
    <w:rsid w:val="000068A3"/>
    <w:rsid w:val="00007345"/>
    <w:rsid w:val="00007606"/>
    <w:rsid w:val="00015799"/>
    <w:rsid w:val="00030F09"/>
    <w:rsid w:val="00034064"/>
    <w:rsid w:val="00041AEA"/>
    <w:rsid w:val="00043A34"/>
    <w:rsid w:val="00043F4A"/>
    <w:rsid w:val="00046F57"/>
    <w:rsid w:val="000528DA"/>
    <w:rsid w:val="00052A39"/>
    <w:rsid w:val="00061760"/>
    <w:rsid w:val="00066A23"/>
    <w:rsid w:val="000704A5"/>
    <w:rsid w:val="00077F1C"/>
    <w:rsid w:val="00082089"/>
    <w:rsid w:val="0008401C"/>
    <w:rsid w:val="00084A6B"/>
    <w:rsid w:val="00093CDA"/>
    <w:rsid w:val="0009513C"/>
    <w:rsid w:val="000956A8"/>
    <w:rsid w:val="000A3D44"/>
    <w:rsid w:val="000B3AD3"/>
    <w:rsid w:val="000C72C6"/>
    <w:rsid w:val="000C7A43"/>
    <w:rsid w:val="000D035C"/>
    <w:rsid w:val="000D50C3"/>
    <w:rsid w:val="000F7372"/>
    <w:rsid w:val="001002D1"/>
    <w:rsid w:val="00102E67"/>
    <w:rsid w:val="0010676E"/>
    <w:rsid w:val="00115268"/>
    <w:rsid w:val="00135201"/>
    <w:rsid w:val="00141086"/>
    <w:rsid w:val="00147E43"/>
    <w:rsid w:val="00150F83"/>
    <w:rsid w:val="00161F98"/>
    <w:rsid w:val="00163E30"/>
    <w:rsid w:val="00164597"/>
    <w:rsid w:val="00164B6B"/>
    <w:rsid w:val="00176E5A"/>
    <w:rsid w:val="00181552"/>
    <w:rsid w:val="00184F50"/>
    <w:rsid w:val="00191A61"/>
    <w:rsid w:val="0019283F"/>
    <w:rsid w:val="00194A5B"/>
    <w:rsid w:val="00196EB8"/>
    <w:rsid w:val="001A3708"/>
    <w:rsid w:val="001A4F17"/>
    <w:rsid w:val="001A609D"/>
    <w:rsid w:val="001A70CA"/>
    <w:rsid w:val="001B542D"/>
    <w:rsid w:val="001D3DD2"/>
    <w:rsid w:val="001D4637"/>
    <w:rsid w:val="001E5A1E"/>
    <w:rsid w:val="00201D15"/>
    <w:rsid w:val="00211C98"/>
    <w:rsid w:val="002317DC"/>
    <w:rsid w:val="00244BC2"/>
    <w:rsid w:val="00244E59"/>
    <w:rsid w:val="00245A43"/>
    <w:rsid w:val="0025228C"/>
    <w:rsid w:val="00255E4E"/>
    <w:rsid w:val="0026222A"/>
    <w:rsid w:val="0027350A"/>
    <w:rsid w:val="002760B6"/>
    <w:rsid w:val="00283485"/>
    <w:rsid w:val="00284510"/>
    <w:rsid w:val="002879E1"/>
    <w:rsid w:val="00293506"/>
    <w:rsid w:val="002A0EB0"/>
    <w:rsid w:val="002A1E59"/>
    <w:rsid w:val="002A33BB"/>
    <w:rsid w:val="002B2A18"/>
    <w:rsid w:val="002B2D63"/>
    <w:rsid w:val="002C26E7"/>
    <w:rsid w:val="002C56A3"/>
    <w:rsid w:val="002C757A"/>
    <w:rsid w:val="002D0EA6"/>
    <w:rsid w:val="002D74AE"/>
    <w:rsid w:val="002E3217"/>
    <w:rsid w:val="002E592F"/>
    <w:rsid w:val="002F3F27"/>
    <w:rsid w:val="002F4E45"/>
    <w:rsid w:val="002F64FB"/>
    <w:rsid w:val="002F6B31"/>
    <w:rsid w:val="002F6CBF"/>
    <w:rsid w:val="003034C5"/>
    <w:rsid w:val="003059A9"/>
    <w:rsid w:val="00307C99"/>
    <w:rsid w:val="00314E09"/>
    <w:rsid w:val="00335E94"/>
    <w:rsid w:val="0034214B"/>
    <w:rsid w:val="00344680"/>
    <w:rsid w:val="00352FFA"/>
    <w:rsid w:val="00353982"/>
    <w:rsid w:val="00357854"/>
    <w:rsid w:val="00362FF9"/>
    <w:rsid w:val="00366125"/>
    <w:rsid w:val="00372842"/>
    <w:rsid w:val="00382E80"/>
    <w:rsid w:val="003834BD"/>
    <w:rsid w:val="003913D2"/>
    <w:rsid w:val="003B4223"/>
    <w:rsid w:val="003B573D"/>
    <w:rsid w:val="003B7890"/>
    <w:rsid w:val="003C0538"/>
    <w:rsid w:val="003C5528"/>
    <w:rsid w:val="003D2A86"/>
    <w:rsid w:val="003F72B3"/>
    <w:rsid w:val="0040315E"/>
    <w:rsid w:val="004178D8"/>
    <w:rsid w:val="00425C94"/>
    <w:rsid w:val="00426B3E"/>
    <w:rsid w:val="004301CA"/>
    <w:rsid w:val="00430382"/>
    <w:rsid w:val="00433AB0"/>
    <w:rsid w:val="0043712C"/>
    <w:rsid w:val="004459EA"/>
    <w:rsid w:val="00450DA9"/>
    <w:rsid w:val="004676A5"/>
    <w:rsid w:val="00467DF2"/>
    <w:rsid w:val="004702A5"/>
    <w:rsid w:val="00472C00"/>
    <w:rsid w:val="004807D0"/>
    <w:rsid w:val="004809A3"/>
    <w:rsid w:val="004827F5"/>
    <w:rsid w:val="004A3105"/>
    <w:rsid w:val="004A38A0"/>
    <w:rsid w:val="004A5CB3"/>
    <w:rsid w:val="004B6640"/>
    <w:rsid w:val="004C3BD4"/>
    <w:rsid w:val="004C7E2C"/>
    <w:rsid w:val="004D3C94"/>
    <w:rsid w:val="004D44CA"/>
    <w:rsid w:val="004D4570"/>
    <w:rsid w:val="004D691D"/>
    <w:rsid w:val="004D7B85"/>
    <w:rsid w:val="004E18AE"/>
    <w:rsid w:val="004F767B"/>
    <w:rsid w:val="00501AF2"/>
    <w:rsid w:val="00505775"/>
    <w:rsid w:val="005066F3"/>
    <w:rsid w:val="00512C5A"/>
    <w:rsid w:val="00512CA7"/>
    <w:rsid w:val="005151F3"/>
    <w:rsid w:val="00516C91"/>
    <w:rsid w:val="005215B9"/>
    <w:rsid w:val="00524CCD"/>
    <w:rsid w:val="00526471"/>
    <w:rsid w:val="00535433"/>
    <w:rsid w:val="00547A4C"/>
    <w:rsid w:val="00551CB3"/>
    <w:rsid w:val="00556BF3"/>
    <w:rsid w:val="00563C97"/>
    <w:rsid w:val="005667F1"/>
    <w:rsid w:val="005676A7"/>
    <w:rsid w:val="00567A12"/>
    <w:rsid w:val="0057118B"/>
    <w:rsid w:val="00573B76"/>
    <w:rsid w:val="00575B83"/>
    <w:rsid w:val="005771C5"/>
    <w:rsid w:val="00583A9D"/>
    <w:rsid w:val="0058668B"/>
    <w:rsid w:val="0059622A"/>
    <w:rsid w:val="005A1AB0"/>
    <w:rsid w:val="005B4661"/>
    <w:rsid w:val="005C2783"/>
    <w:rsid w:val="005C4A42"/>
    <w:rsid w:val="005C63CF"/>
    <w:rsid w:val="005C6C34"/>
    <w:rsid w:val="005D00EA"/>
    <w:rsid w:val="005D7EAD"/>
    <w:rsid w:val="005E70D3"/>
    <w:rsid w:val="005F2D5E"/>
    <w:rsid w:val="005F2F6B"/>
    <w:rsid w:val="005F4902"/>
    <w:rsid w:val="006265C9"/>
    <w:rsid w:val="006309F9"/>
    <w:rsid w:val="00641138"/>
    <w:rsid w:val="006428FD"/>
    <w:rsid w:val="00644AF8"/>
    <w:rsid w:val="006475E4"/>
    <w:rsid w:val="00652E81"/>
    <w:rsid w:val="006626CA"/>
    <w:rsid w:val="006647DC"/>
    <w:rsid w:val="00664C4A"/>
    <w:rsid w:val="00664E69"/>
    <w:rsid w:val="00667C34"/>
    <w:rsid w:val="0068145C"/>
    <w:rsid w:val="00687E96"/>
    <w:rsid w:val="006905EB"/>
    <w:rsid w:val="006A0396"/>
    <w:rsid w:val="006A4BFD"/>
    <w:rsid w:val="006B3C86"/>
    <w:rsid w:val="006C6C33"/>
    <w:rsid w:val="006D17C7"/>
    <w:rsid w:val="006D5665"/>
    <w:rsid w:val="006E3433"/>
    <w:rsid w:val="006F235B"/>
    <w:rsid w:val="006F2ADB"/>
    <w:rsid w:val="006F5407"/>
    <w:rsid w:val="0070526F"/>
    <w:rsid w:val="00705442"/>
    <w:rsid w:val="00716C5C"/>
    <w:rsid w:val="00721B17"/>
    <w:rsid w:val="00722187"/>
    <w:rsid w:val="0073202E"/>
    <w:rsid w:val="00743B4B"/>
    <w:rsid w:val="0074736B"/>
    <w:rsid w:val="00750D1B"/>
    <w:rsid w:val="00754460"/>
    <w:rsid w:val="00757028"/>
    <w:rsid w:val="00761D6C"/>
    <w:rsid w:val="007640C3"/>
    <w:rsid w:val="00771665"/>
    <w:rsid w:val="007763EA"/>
    <w:rsid w:val="00781FEB"/>
    <w:rsid w:val="00790BA0"/>
    <w:rsid w:val="00792CD0"/>
    <w:rsid w:val="00794B60"/>
    <w:rsid w:val="007A0BCC"/>
    <w:rsid w:val="007B27A8"/>
    <w:rsid w:val="007B4C28"/>
    <w:rsid w:val="007B5265"/>
    <w:rsid w:val="007B5B61"/>
    <w:rsid w:val="007B73EC"/>
    <w:rsid w:val="007C36C7"/>
    <w:rsid w:val="007D6F80"/>
    <w:rsid w:val="007E0DB0"/>
    <w:rsid w:val="007E5630"/>
    <w:rsid w:val="00800621"/>
    <w:rsid w:val="00800DA0"/>
    <w:rsid w:val="00800E55"/>
    <w:rsid w:val="00801E76"/>
    <w:rsid w:val="00802BDC"/>
    <w:rsid w:val="00807798"/>
    <w:rsid w:val="008208F9"/>
    <w:rsid w:val="008318FA"/>
    <w:rsid w:val="008328DF"/>
    <w:rsid w:val="008368AD"/>
    <w:rsid w:val="00840D6B"/>
    <w:rsid w:val="00855F92"/>
    <w:rsid w:val="0086277D"/>
    <w:rsid w:val="00863CA0"/>
    <w:rsid w:val="00864C39"/>
    <w:rsid w:val="00864CB8"/>
    <w:rsid w:val="008671D8"/>
    <w:rsid w:val="00867652"/>
    <w:rsid w:val="00870F26"/>
    <w:rsid w:val="0087355B"/>
    <w:rsid w:val="00890528"/>
    <w:rsid w:val="00894A2C"/>
    <w:rsid w:val="008A6B1C"/>
    <w:rsid w:val="008B4253"/>
    <w:rsid w:val="008B4918"/>
    <w:rsid w:val="008C2548"/>
    <w:rsid w:val="008C2B71"/>
    <w:rsid w:val="008D1239"/>
    <w:rsid w:val="008D2CBE"/>
    <w:rsid w:val="008D45E1"/>
    <w:rsid w:val="008E0173"/>
    <w:rsid w:val="008E7CB7"/>
    <w:rsid w:val="009128DB"/>
    <w:rsid w:val="00914C84"/>
    <w:rsid w:val="0092493B"/>
    <w:rsid w:val="00926314"/>
    <w:rsid w:val="00926CBE"/>
    <w:rsid w:val="009359DF"/>
    <w:rsid w:val="00935CBF"/>
    <w:rsid w:val="00945926"/>
    <w:rsid w:val="00946BBB"/>
    <w:rsid w:val="009472D6"/>
    <w:rsid w:val="0095077E"/>
    <w:rsid w:val="0095450D"/>
    <w:rsid w:val="009548EE"/>
    <w:rsid w:val="00956FDD"/>
    <w:rsid w:val="00961DDB"/>
    <w:rsid w:val="00962AC5"/>
    <w:rsid w:val="009658C2"/>
    <w:rsid w:val="0097324F"/>
    <w:rsid w:val="0098320B"/>
    <w:rsid w:val="00983401"/>
    <w:rsid w:val="00984247"/>
    <w:rsid w:val="0099033A"/>
    <w:rsid w:val="0099072D"/>
    <w:rsid w:val="00990736"/>
    <w:rsid w:val="00997F23"/>
    <w:rsid w:val="009A346E"/>
    <w:rsid w:val="009A3D25"/>
    <w:rsid w:val="009A7AA0"/>
    <w:rsid w:val="009A7C7F"/>
    <w:rsid w:val="009B4070"/>
    <w:rsid w:val="009C1CFA"/>
    <w:rsid w:val="009C4383"/>
    <w:rsid w:val="009C5F73"/>
    <w:rsid w:val="009D1869"/>
    <w:rsid w:val="009D1CEA"/>
    <w:rsid w:val="009D680A"/>
    <w:rsid w:val="009D6A18"/>
    <w:rsid w:val="009E7185"/>
    <w:rsid w:val="009F7319"/>
    <w:rsid w:val="00A04794"/>
    <w:rsid w:val="00A068AB"/>
    <w:rsid w:val="00A10560"/>
    <w:rsid w:val="00A15DAF"/>
    <w:rsid w:val="00A22F11"/>
    <w:rsid w:val="00A2324C"/>
    <w:rsid w:val="00A24864"/>
    <w:rsid w:val="00A24B4B"/>
    <w:rsid w:val="00A26FA2"/>
    <w:rsid w:val="00A274BC"/>
    <w:rsid w:val="00A3069E"/>
    <w:rsid w:val="00A507EC"/>
    <w:rsid w:val="00A74C33"/>
    <w:rsid w:val="00A75078"/>
    <w:rsid w:val="00A7711D"/>
    <w:rsid w:val="00A77538"/>
    <w:rsid w:val="00A80B2F"/>
    <w:rsid w:val="00A823DB"/>
    <w:rsid w:val="00A87282"/>
    <w:rsid w:val="00A874A8"/>
    <w:rsid w:val="00A95274"/>
    <w:rsid w:val="00A97793"/>
    <w:rsid w:val="00AA3367"/>
    <w:rsid w:val="00AA40B8"/>
    <w:rsid w:val="00AA5001"/>
    <w:rsid w:val="00AB11F4"/>
    <w:rsid w:val="00AB608C"/>
    <w:rsid w:val="00AC410B"/>
    <w:rsid w:val="00AC7950"/>
    <w:rsid w:val="00AD16C0"/>
    <w:rsid w:val="00AD5758"/>
    <w:rsid w:val="00AE06DE"/>
    <w:rsid w:val="00AE078B"/>
    <w:rsid w:val="00AE1055"/>
    <w:rsid w:val="00AE2255"/>
    <w:rsid w:val="00AE5DC6"/>
    <w:rsid w:val="00AF198B"/>
    <w:rsid w:val="00AF3662"/>
    <w:rsid w:val="00B000FD"/>
    <w:rsid w:val="00B03F67"/>
    <w:rsid w:val="00B120FC"/>
    <w:rsid w:val="00B15270"/>
    <w:rsid w:val="00B152CB"/>
    <w:rsid w:val="00B2514C"/>
    <w:rsid w:val="00B32B93"/>
    <w:rsid w:val="00B34C57"/>
    <w:rsid w:val="00B43414"/>
    <w:rsid w:val="00B47E34"/>
    <w:rsid w:val="00B52350"/>
    <w:rsid w:val="00B52911"/>
    <w:rsid w:val="00B56DDF"/>
    <w:rsid w:val="00B6128B"/>
    <w:rsid w:val="00B851FC"/>
    <w:rsid w:val="00B87F90"/>
    <w:rsid w:val="00B92359"/>
    <w:rsid w:val="00B926B7"/>
    <w:rsid w:val="00B935CE"/>
    <w:rsid w:val="00B94846"/>
    <w:rsid w:val="00BA168A"/>
    <w:rsid w:val="00BA2098"/>
    <w:rsid w:val="00BA7A9C"/>
    <w:rsid w:val="00BB0C98"/>
    <w:rsid w:val="00BB669E"/>
    <w:rsid w:val="00BB7640"/>
    <w:rsid w:val="00BC26A4"/>
    <w:rsid w:val="00BC3968"/>
    <w:rsid w:val="00BD3635"/>
    <w:rsid w:val="00BE6F3D"/>
    <w:rsid w:val="00BF54B0"/>
    <w:rsid w:val="00BF7011"/>
    <w:rsid w:val="00C00837"/>
    <w:rsid w:val="00C03866"/>
    <w:rsid w:val="00C07CBE"/>
    <w:rsid w:val="00C204BE"/>
    <w:rsid w:val="00C27CCD"/>
    <w:rsid w:val="00C433BC"/>
    <w:rsid w:val="00C448FE"/>
    <w:rsid w:val="00C50AA6"/>
    <w:rsid w:val="00C52E4A"/>
    <w:rsid w:val="00C73331"/>
    <w:rsid w:val="00C76370"/>
    <w:rsid w:val="00C76C30"/>
    <w:rsid w:val="00C80F8F"/>
    <w:rsid w:val="00C81574"/>
    <w:rsid w:val="00C94D4C"/>
    <w:rsid w:val="00CA7800"/>
    <w:rsid w:val="00CB45EC"/>
    <w:rsid w:val="00CB4792"/>
    <w:rsid w:val="00CC13A0"/>
    <w:rsid w:val="00CC4170"/>
    <w:rsid w:val="00CC43E8"/>
    <w:rsid w:val="00CC5BDA"/>
    <w:rsid w:val="00CC773D"/>
    <w:rsid w:val="00CD15AB"/>
    <w:rsid w:val="00CD189E"/>
    <w:rsid w:val="00CD4090"/>
    <w:rsid w:val="00CE735B"/>
    <w:rsid w:val="00D051A0"/>
    <w:rsid w:val="00D16C19"/>
    <w:rsid w:val="00D22C96"/>
    <w:rsid w:val="00D34BC6"/>
    <w:rsid w:val="00D43512"/>
    <w:rsid w:val="00D46196"/>
    <w:rsid w:val="00D47202"/>
    <w:rsid w:val="00D47333"/>
    <w:rsid w:val="00D520D9"/>
    <w:rsid w:val="00D5699E"/>
    <w:rsid w:val="00D57891"/>
    <w:rsid w:val="00D75F8D"/>
    <w:rsid w:val="00D7654C"/>
    <w:rsid w:val="00D77840"/>
    <w:rsid w:val="00D849A9"/>
    <w:rsid w:val="00D934A3"/>
    <w:rsid w:val="00D94843"/>
    <w:rsid w:val="00D94ABC"/>
    <w:rsid w:val="00D96AA6"/>
    <w:rsid w:val="00DC1DF6"/>
    <w:rsid w:val="00DD0657"/>
    <w:rsid w:val="00DD3BA4"/>
    <w:rsid w:val="00DD597A"/>
    <w:rsid w:val="00DD5EEC"/>
    <w:rsid w:val="00DE043A"/>
    <w:rsid w:val="00DE684B"/>
    <w:rsid w:val="00DE7D09"/>
    <w:rsid w:val="00E027C8"/>
    <w:rsid w:val="00E07D13"/>
    <w:rsid w:val="00E10608"/>
    <w:rsid w:val="00E221F6"/>
    <w:rsid w:val="00E24FD9"/>
    <w:rsid w:val="00E27BC9"/>
    <w:rsid w:val="00E30FBC"/>
    <w:rsid w:val="00E35D7D"/>
    <w:rsid w:val="00E4780E"/>
    <w:rsid w:val="00E5431B"/>
    <w:rsid w:val="00E60969"/>
    <w:rsid w:val="00E6116D"/>
    <w:rsid w:val="00E6653B"/>
    <w:rsid w:val="00E704B2"/>
    <w:rsid w:val="00E7130E"/>
    <w:rsid w:val="00E7254A"/>
    <w:rsid w:val="00E86485"/>
    <w:rsid w:val="00E90B56"/>
    <w:rsid w:val="00E9152B"/>
    <w:rsid w:val="00E9560C"/>
    <w:rsid w:val="00E9719F"/>
    <w:rsid w:val="00E9723A"/>
    <w:rsid w:val="00EA0202"/>
    <w:rsid w:val="00EA23DD"/>
    <w:rsid w:val="00EA2D75"/>
    <w:rsid w:val="00EB57C8"/>
    <w:rsid w:val="00EC0102"/>
    <w:rsid w:val="00EC5F4E"/>
    <w:rsid w:val="00EC7414"/>
    <w:rsid w:val="00ED3C13"/>
    <w:rsid w:val="00EE46AF"/>
    <w:rsid w:val="00EE5843"/>
    <w:rsid w:val="00EE6517"/>
    <w:rsid w:val="00EF2BC1"/>
    <w:rsid w:val="00F00774"/>
    <w:rsid w:val="00F04C46"/>
    <w:rsid w:val="00F07362"/>
    <w:rsid w:val="00F152E3"/>
    <w:rsid w:val="00F278EF"/>
    <w:rsid w:val="00F32111"/>
    <w:rsid w:val="00F355B4"/>
    <w:rsid w:val="00F4397C"/>
    <w:rsid w:val="00F567F6"/>
    <w:rsid w:val="00F60849"/>
    <w:rsid w:val="00F6176F"/>
    <w:rsid w:val="00F74A2F"/>
    <w:rsid w:val="00F80748"/>
    <w:rsid w:val="00F80758"/>
    <w:rsid w:val="00F81E30"/>
    <w:rsid w:val="00FA22E7"/>
    <w:rsid w:val="00FA29F4"/>
    <w:rsid w:val="00FA3F73"/>
    <w:rsid w:val="00FA5FB0"/>
    <w:rsid w:val="00FC2FCC"/>
    <w:rsid w:val="00FC6C77"/>
    <w:rsid w:val="00FD42FE"/>
    <w:rsid w:val="00FE1C50"/>
    <w:rsid w:val="00FE3F7B"/>
    <w:rsid w:val="00FE7ACC"/>
    <w:rsid w:val="00FF5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BAF3133"/>
  <w15:docId w15:val="{F8222AA3-5504-44EC-B60D-1ECE1473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CE735B"/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84A6B"/>
    <w:pPr>
      <w:widowControl w:val="0"/>
      <w:spacing w:line="100" w:lineRule="atLeast"/>
      <w:ind w:left="720"/>
    </w:pPr>
    <w:rPr>
      <w:kern w:val="1"/>
    </w:rPr>
  </w:style>
  <w:style w:type="paragraph" w:styleId="Tekstpodstawowy2">
    <w:name w:val="Body Text 2"/>
    <w:basedOn w:val="Normalny"/>
    <w:link w:val="Tekstpodstawowy2Znak"/>
    <w:rsid w:val="00084A6B"/>
    <w:pPr>
      <w:suppressAutoHyphens w:val="0"/>
      <w:spacing w:after="120" w:line="480" w:lineRule="auto"/>
    </w:pPr>
    <w:rPr>
      <w:rFonts w:eastAsia="Calibri"/>
      <w:lang w:eastAsia="ja-JP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84A6B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84A6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7F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7F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23"/>
    <w:rPr>
      <w:b/>
      <w:bCs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B6640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B6640"/>
    <w:rPr>
      <w:rFonts w:ascii="Consolas" w:hAnsi="Consolas" w:cs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36ED2-C424-4F86-AF69-ECDF233D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2091</Words>
  <Characters>12550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Ministrerstwo Edukacji Narodowej</Company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dyrektor</dc:creator>
  <cp:lastModifiedBy>Alek</cp:lastModifiedBy>
  <cp:revision>81</cp:revision>
  <cp:lastPrinted>2022-03-24T10:00:00Z</cp:lastPrinted>
  <dcterms:created xsi:type="dcterms:W3CDTF">2024-05-22T16:45:00Z</dcterms:created>
  <dcterms:modified xsi:type="dcterms:W3CDTF">2025-12-13T06:55:00Z</dcterms:modified>
</cp:coreProperties>
</file>